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4E93" w14:textId="77777777" w:rsidR="00AC573E" w:rsidRDefault="00AC573E" w:rsidP="00AC573E">
      <w:pPr>
        <w:spacing w:line="600" w:lineRule="exact"/>
        <w:ind w:right="640" w:firstLine="0"/>
        <w:jc w:val="left"/>
        <w:rPr>
          <w:rFonts w:ascii="方正仿宋_GBK" w:hAnsi="宋体" w:hint="eastAsia"/>
          <w:spacing w:val="26"/>
          <w:szCs w:val="32"/>
        </w:rPr>
      </w:pPr>
      <w:r>
        <w:rPr>
          <w:rFonts w:ascii="方正仿宋_GBK" w:hAnsi="ˎ̥" w:hint="eastAsia"/>
          <w:szCs w:val="32"/>
        </w:rPr>
        <w:t>附件</w:t>
      </w:r>
      <w:r>
        <w:rPr>
          <w:rFonts w:ascii="方正仿宋_GBK" w:hAnsi="ˎ̥"/>
          <w:szCs w:val="32"/>
        </w:rPr>
        <w:t>2</w:t>
      </w:r>
      <w:r>
        <w:rPr>
          <w:rFonts w:ascii="方正仿宋_GBK" w:hAnsi="ˎ̥" w:hint="eastAsia"/>
          <w:szCs w:val="32"/>
        </w:rPr>
        <w:t>：</w:t>
      </w:r>
    </w:p>
    <w:p w14:paraId="5784416E" w14:textId="77777777" w:rsidR="00AC573E" w:rsidRDefault="00AC573E" w:rsidP="00AC573E">
      <w:pPr>
        <w:jc w:val="center"/>
        <w:rPr>
          <w:rFonts w:ascii="仿宋_GB2312" w:eastAsia="仿宋_GB2312" w:hAnsi="宋体" w:hint="eastAsia"/>
          <w:b/>
          <w:spacing w:val="26"/>
          <w:sz w:val="28"/>
        </w:rPr>
      </w:pPr>
    </w:p>
    <w:p w14:paraId="07CF059C" w14:textId="77777777" w:rsidR="00AC573E" w:rsidRDefault="00AC573E" w:rsidP="00AC573E">
      <w:pPr>
        <w:ind w:firstLine="0"/>
        <w:rPr>
          <w:rFonts w:ascii="仿宋_GB2312" w:eastAsia="仿宋_GB2312" w:hAnsi="宋体" w:hint="eastAsia"/>
          <w:b/>
          <w:spacing w:val="26"/>
          <w:sz w:val="28"/>
        </w:rPr>
      </w:pPr>
    </w:p>
    <w:p w14:paraId="2C16F3AF" w14:textId="77777777" w:rsidR="00AC573E" w:rsidRDefault="00AC573E" w:rsidP="00AC573E">
      <w:pPr>
        <w:ind w:firstLine="0"/>
        <w:jc w:val="center"/>
        <w:rPr>
          <w:rFonts w:ascii="方正黑体_GBK" w:eastAsia="方正黑体_GBK" w:hAnsi="华文中宋" w:hint="eastAsia"/>
          <w:sz w:val="52"/>
          <w:szCs w:val="52"/>
        </w:rPr>
      </w:pPr>
      <w:r>
        <w:rPr>
          <w:rFonts w:ascii="方正黑体_GBK" w:eastAsia="方正黑体_GBK" w:hAnsi="华文中宋" w:hint="eastAsia"/>
          <w:sz w:val="52"/>
          <w:szCs w:val="52"/>
        </w:rPr>
        <w:t>江苏省妇幼保健协会科研课题</w:t>
      </w:r>
    </w:p>
    <w:p w14:paraId="078F5B64" w14:textId="77777777" w:rsidR="00AC573E" w:rsidRDefault="00AC573E" w:rsidP="00AC573E">
      <w:pPr>
        <w:ind w:firstLine="0"/>
        <w:jc w:val="center"/>
        <w:rPr>
          <w:rFonts w:ascii="方正黑体_GBK" w:eastAsia="方正黑体_GBK" w:hAnsi="华文中宋" w:hint="eastAsia"/>
          <w:sz w:val="52"/>
          <w:szCs w:val="52"/>
        </w:rPr>
      </w:pPr>
      <w:r>
        <w:rPr>
          <w:rFonts w:ascii="方正黑体_GBK" w:eastAsia="方正黑体_GBK" w:hAnsi="华文中宋" w:hint="eastAsia"/>
          <w:sz w:val="52"/>
          <w:szCs w:val="52"/>
        </w:rPr>
        <w:t>结题报告表</w:t>
      </w:r>
    </w:p>
    <w:tbl>
      <w:tblPr>
        <w:tblW w:w="855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550"/>
      </w:tblGrid>
      <w:tr w:rsidR="00AC573E" w14:paraId="7BCD8364" w14:textId="77777777" w:rsidTr="00E73485">
        <w:trPr>
          <w:trHeight w:val="567"/>
        </w:trPr>
        <w:tc>
          <w:tcPr>
            <w:tcW w:w="8550" w:type="dxa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14:paraId="21B1C480" w14:textId="77777777" w:rsidR="00AC573E" w:rsidRDefault="00AC573E" w:rsidP="00E73485">
            <w:pPr>
              <w:tabs>
                <w:tab w:val="left" w:pos="1890"/>
              </w:tabs>
              <w:rPr>
                <w:rFonts w:ascii="仿宋_GB2312" w:eastAsia="仿宋_GB2312" w:hAnsi="宋体" w:hint="eastAsia"/>
                <w:color w:val="000000"/>
                <w:sz w:val="28"/>
                <w:shd w:val="clear" w:color="auto" w:fill="FFFFFF"/>
              </w:rPr>
            </w:pPr>
          </w:p>
          <w:p w14:paraId="3BCC2CAE" w14:textId="77777777" w:rsidR="00AC573E" w:rsidRDefault="00AC573E" w:rsidP="00E73485">
            <w:pPr>
              <w:tabs>
                <w:tab w:val="left" w:pos="1890"/>
              </w:tabs>
              <w:spacing w:line="800" w:lineRule="exact"/>
              <w:ind w:firstLineChars="200" w:firstLine="630"/>
              <w:rPr>
                <w:rFonts w:ascii="方正黑体_GBK" w:eastAsia="方正黑体_GBK"/>
                <w:szCs w:val="32"/>
              </w:rPr>
            </w:pPr>
            <w:r>
              <w:rPr>
                <w:rFonts w:ascii="方正黑体_GBK" w:eastAsia="方正黑体_GBK" w:hint="eastAsia"/>
                <w:szCs w:val="32"/>
              </w:rPr>
              <w:t>课题编号：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</w:t>
            </w:r>
            <w:r w:rsidRPr="0088701B">
              <w:rPr>
                <w:rFonts w:ascii="方正黑体_GBK" w:eastAsia="方正黑体_GBK" w:hint="eastAsia"/>
                <w:szCs w:val="32"/>
                <w:u w:val="single"/>
              </w:rPr>
              <w:t xml:space="preserve">                      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    </w:t>
            </w:r>
          </w:p>
          <w:p w14:paraId="22DAE24F" w14:textId="77777777" w:rsidR="00AC573E" w:rsidRDefault="00AC573E" w:rsidP="00E73485">
            <w:pPr>
              <w:tabs>
                <w:tab w:val="left" w:pos="1890"/>
              </w:tabs>
              <w:spacing w:line="800" w:lineRule="exact"/>
              <w:ind w:firstLineChars="200" w:firstLine="630"/>
              <w:rPr>
                <w:rFonts w:ascii="方正黑体_GBK" w:eastAsia="方正黑体_GBK" w:hAnsi="宋体" w:hint="eastAsia"/>
                <w:color w:val="000000"/>
                <w:szCs w:val="32"/>
                <w:u w:val="single"/>
                <w:shd w:val="clear" w:color="auto" w:fill="FFFFFF"/>
              </w:rPr>
            </w:pPr>
            <w:r>
              <w:rPr>
                <w:rFonts w:ascii="方正黑体_GBK" w:eastAsia="方正黑体_GBK" w:hint="eastAsia"/>
                <w:szCs w:val="32"/>
              </w:rPr>
              <w:t>课题名称：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                              </w:t>
            </w:r>
          </w:p>
          <w:p w14:paraId="4228B509" w14:textId="77777777" w:rsidR="00AC573E" w:rsidRDefault="00AC573E" w:rsidP="00E73485">
            <w:pPr>
              <w:tabs>
                <w:tab w:val="left" w:pos="1890"/>
              </w:tabs>
              <w:spacing w:line="800" w:lineRule="exact"/>
              <w:ind w:firstLineChars="200" w:firstLine="630"/>
              <w:rPr>
                <w:rFonts w:ascii="方正黑体_GBK" w:eastAsia="方正黑体_GBK" w:hAnsi="宋体" w:hint="eastAsia"/>
                <w:color w:val="000000"/>
                <w:szCs w:val="32"/>
                <w:u w:val="single"/>
                <w:shd w:val="clear" w:color="auto" w:fill="FFFFFF"/>
              </w:rPr>
            </w:pPr>
            <w:r>
              <w:rPr>
                <w:rFonts w:ascii="方正黑体_GBK" w:eastAsia="方正黑体_GBK" w:hint="eastAsia"/>
                <w:szCs w:val="32"/>
              </w:rPr>
              <w:t>承担单位：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                              </w:t>
            </w:r>
          </w:p>
          <w:p w14:paraId="2EB5E6EC" w14:textId="77777777" w:rsidR="00AC573E" w:rsidRDefault="00AC573E" w:rsidP="00E73485">
            <w:pPr>
              <w:tabs>
                <w:tab w:val="left" w:pos="1890"/>
              </w:tabs>
              <w:spacing w:line="800" w:lineRule="exact"/>
              <w:ind w:firstLineChars="200" w:firstLine="630"/>
              <w:rPr>
                <w:rFonts w:ascii="方正黑体_GBK" w:eastAsia="方正黑体_GBK" w:hAnsi="宋体" w:hint="eastAsia"/>
                <w:color w:val="000000"/>
                <w:szCs w:val="32"/>
                <w:u w:val="single"/>
                <w:shd w:val="clear" w:color="auto" w:fill="FFFFFF"/>
              </w:rPr>
            </w:pPr>
            <w:r>
              <w:rPr>
                <w:rFonts w:ascii="方正黑体_GBK" w:eastAsia="方正黑体_GBK" w:hint="eastAsia"/>
                <w:szCs w:val="32"/>
              </w:rPr>
              <w:t>课题负责人：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                            </w:t>
            </w:r>
          </w:p>
          <w:p w14:paraId="1368BE9C" w14:textId="77777777" w:rsidR="00AC573E" w:rsidRDefault="00AC573E" w:rsidP="00E73485">
            <w:pPr>
              <w:tabs>
                <w:tab w:val="left" w:pos="1890"/>
              </w:tabs>
              <w:spacing w:line="800" w:lineRule="exact"/>
              <w:ind w:firstLineChars="200" w:firstLine="630"/>
              <w:rPr>
                <w:rFonts w:ascii="方正黑体_GBK" w:eastAsia="方正黑体_GBK"/>
                <w:szCs w:val="32"/>
                <w:u w:val="single"/>
              </w:rPr>
            </w:pPr>
            <w:r>
              <w:rPr>
                <w:rFonts w:ascii="方正黑体_GBK" w:eastAsia="方正黑体_GBK" w:hint="eastAsia"/>
                <w:szCs w:val="32"/>
              </w:rPr>
              <w:t>联系电话：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                              </w:t>
            </w:r>
          </w:p>
          <w:p w14:paraId="3465161A" w14:textId="77777777" w:rsidR="00AC573E" w:rsidRDefault="00AC573E" w:rsidP="00E73485">
            <w:pPr>
              <w:tabs>
                <w:tab w:val="left" w:pos="1890"/>
              </w:tabs>
              <w:spacing w:line="800" w:lineRule="exact"/>
              <w:ind w:firstLineChars="200" w:firstLine="630"/>
              <w:rPr>
                <w:rFonts w:ascii="方正黑体_GBK" w:eastAsia="方正黑体_GBK"/>
                <w:szCs w:val="32"/>
                <w:u w:val="single"/>
              </w:rPr>
            </w:pPr>
            <w:r>
              <w:rPr>
                <w:rFonts w:ascii="方正黑体_GBK" w:eastAsia="方正黑体_GBK" w:hint="eastAsia"/>
                <w:szCs w:val="32"/>
              </w:rPr>
              <w:t>执行年限：</w:t>
            </w:r>
            <w:r>
              <w:rPr>
                <w:rFonts w:ascii="方正黑体_GBK" w:eastAsia="方正黑体_GBK" w:hint="eastAsia"/>
                <w:szCs w:val="32"/>
                <w:u w:val="single"/>
              </w:rPr>
              <w:t xml:space="preserve">                                  </w:t>
            </w:r>
          </w:p>
          <w:p w14:paraId="250DBC76" w14:textId="77777777" w:rsidR="00AC573E" w:rsidRDefault="00AC573E" w:rsidP="00E73485">
            <w:pPr>
              <w:tabs>
                <w:tab w:val="left" w:pos="1890"/>
              </w:tabs>
              <w:rPr>
                <w:rFonts w:ascii="仿宋_GB2312" w:eastAsia="仿宋_GB2312"/>
                <w:szCs w:val="32"/>
              </w:rPr>
            </w:pPr>
          </w:p>
          <w:p w14:paraId="1B03CC9E" w14:textId="77777777" w:rsidR="00AC573E" w:rsidRPr="0088701B" w:rsidRDefault="00AC573E" w:rsidP="00E73485">
            <w:pPr>
              <w:tabs>
                <w:tab w:val="left" w:pos="1890"/>
              </w:tabs>
              <w:ind w:firstLine="0"/>
              <w:rPr>
                <w:rFonts w:ascii="仿宋_GB2312" w:eastAsia="仿宋_GB2312" w:hAnsi="宋体" w:hint="eastAsia"/>
                <w:color w:val="000000"/>
                <w:sz w:val="28"/>
                <w:u w:val="single"/>
                <w:shd w:val="clear" w:color="auto" w:fill="FFFFFF"/>
              </w:rPr>
            </w:pPr>
          </w:p>
        </w:tc>
      </w:tr>
    </w:tbl>
    <w:p w14:paraId="163683CC" w14:textId="77777777" w:rsidR="00AC573E" w:rsidRDefault="00AC573E" w:rsidP="00AC573E">
      <w:pPr>
        <w:ind w:firstLine="0"/>
        <w:rPr>
          <w:rFonts w:ascii="仿宋_GB2312" w:eastAsia="仿宋_GB2312"/>
          <w:sz w:val="24"/>
        </w:rPr>
      </w:pPr>
    </w:p>
    <w:p w14:paraId="446AF550" w14:textId="77777777" w:rsidR="00AC573E" w:rsidRDefault="00AC573E" w:rsidP="00AC573E">
      <w:pPr>
        <w:ind w:firstLine="0"/>
        <w:rPr>
          <w:b/>
          <w:bCs/>
          <w:spacing w:val="20"/>
          <w:szCs w:val="32"/>
        </w:rPr>
      </w:pPr>
    </w:p>
    <w:p w14:paraId="5651CD7C" w14:textId="77777777" w:rsidR="00AC573E" w:rsidRDefault="00AC573E" w:rsidP="00AC573E">
      <w:pPr>
        <w:ind w:firstLine="0"/>
        <w:jc w:val="center"/>
        <w:rPr>
          <w:b/>
          <w:bCs/>
          <w:spacing w:val="34"/>
          <w:szCs w:val="32"/>
        </w:rPr>
      </w:pPr>
      <w:r>
        <w:rPr>
          <w:rFonts w:hint="eastAsia"/>
          <w:b/>
          <w:bCs/>
          <w:spacing w:val="34"/>
          <w:szCs w:val="32"/>
        </w:rPr>
        <w:t>江苏省妇幼保健协会制</w:t>
      </w:r>
    </w:p>
    <w:p w14:paraId="1B44FC92" w14:textId="77777777" w:rsidR="00AC573E" w:rsidRDefault="00AC573E" w:rsidP="00AC573E">
      <w:pPr>
        <w:ind w:firstLine="0"/>
        <w:jc w:val="center"/>
        <w:rPr>
          <w:spacing w:val="34"/>
          <w:szCs w:val="32"/>
        </w:rPr>
      </w:pPr>
      <w:r>
        <w:rPr>
          <w:rFonts w:hint="eastAsia"/>
          <w:spacing w:val="34"/>
          <w:szCs w:val="32"/>
        </w:rPr>
        <w:t>二○二五年</w:t>
      </w:r>
      <w:r>
        <w:rPr>
          <w:rFonts w:hint="eastAsia"/>
          <w:spacing w:val="34"/>
          <w:szCs w:val="32"/>
        </w:rPr>
        <w:t xml:space="preserve">  </w:t>
      </w:r>
      <w:r>
        <w:rPr>
          <w:rFonts w:hint="eastAsia"/>
          <w:spacing w:val="34"/>
          <w:szCs w:val="32"/>
        </w:rPr>
        <w:t>月</w:t>
      </w:r>
      <w:r>
        <w:rPr>
          <w:rFonts w:hint="eastAsia"/>
          <w:spacing w:val="34"/>
          <w:szCs w:val="32"/>
        </w:rPr>
        <w:t xml:space="preserve">  </w:t>
      </w:r>
      <w:r>
        <w:rPr>
          <w:rFonts w:hint="eastAsia"/>
          <w:spacing w:val="34"/>
          <w:szCs w:val="32"/>
        </w:rPr>
        <w:t>日</w:t>
      </w:r>
    </w:p>
    <w:p w14:paraId="409A1D71" w14:textId="77777777" w:rsidR="00AC573E" w:rsidRDefault="00AC573E" w:rsidP="00AC573E">
      <w:pPr>
        <w:ind w:firstLine="0"/>
        <w:jc w:val="right"/>
      </w:pPr>
    </w:p>
    <w:p w14:paraId="73685EED" w14:textId="77777777" w:rsidR="00AC573E" w:rsidRDefault="00AC573E" w:rsidP="00AC573E">
      <w:pPr>
        <w:ind w:firstLine="0"/>
        <w:jc w:val="right"/>
      </w:pPr>
    </w:p>
    <w:p w14:paraId="060E9300" w14:textId="77777777" w:rsidR="00AC573E" w:rsidRDefault="00AC573E" w:rsidP="00AC573E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填 表 说 明</w:t>
      </w:r>
    </w:p>
    <w:p w14:paraId="782A25DD" w14:textId="77777777" w:rsidR="00AC573E" w:rsidRDefault="00AC573E" w:rsidP="00AC573E">
      <w:pPr>
        <w:spacing w:after="240" w:line="400" w:lineRule="exact"/>
        <w:jc w:val="center"/>
        <w:rPr>
          <w:rFonts w:ascii="仿宋_GB2312" w:eastAsia="仿宋_GB2312"/>
          <w:b/>
          <w:sz w:val="30"/>
          <w:szCs w:val="30"/>
        </w:rPr>
      </w:pPr>
    </w:p>
    <w:p w14:paraId="03FB7857" w14:textId="77777777" w:rsidR="00AC573E" w:rsidRDefault="00AC573E" w:rsidP="00AC573E">
      <w:pPr>
        <w:spacing w:line="600" w:lineRule="exact"/>
        <w:ind w:firstLineChars="200" w:firstLine="59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</w:t>
      </w:r>
      <w:bookmarkStart w:id="0" w:name="_Hlk500404077"/>
      <w:r>
        <w:rPr>
          <w:rFonts w:ascii="仿宋_GB2312" w:eastAsia="仿宋_GB2312" w:hAnsi="宋体" w:hint="eastAsia"/>
          <w:sz w:val="30"/>
          <w:szCs w:val="30"/>
        </w:rPr>
        <w:t>江苏省妇幼保健协会</w:t>
      </w:r>
      <w:bookmarkEnd w:id="0"/>
      <w:r>
        <w:rPr>
          <w:rFonts w:ascii="仿宋_GB2312" w:eastAsia="仿宋_GB2312" w:hAnsi="宋体" w:hint="eastAsia"/>
          <w:sz w:val="30"/>
          <w:szCs w:val="30"/>
        </w:rPr>
        <w:t>科研课题结束后，课题负责人须按要求认真填报《江苏省妇幼保健协会科研课题结题报告表》（简称《结题报告表》），以此作为管理课题工作的重要档案，并作为课题验收和评估的主要依据。</w:t>
      </w:r>
    </w:p>
    <w:p w14:paraId="61444831" w14:textId="77777777" w:rsidR="00AC573E" w:rsidRDefault="00AC573E" w:rsidP="00AC573E">
      <w:pPr>
        <w:spacing w:line="600" w:lineRule="exact"/>
        <w:ind w:firstLineChars="200" w:firstLine="59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二、课题负责人及其合作者必须实事求是地撰写和填报《结题报告表》并提供必要的附件材料，保证内容真实、数据准确。课题承担单位要认真审查《结题报告表》，确保材料齐全、真实。</w:t>
      </w:r>
    </w:p>
    <w:p w14:paraId="13926E8C" w14:textId="77777777" w:rsidR="00AC573E" w:rsidRDefault="00AC573E" w:rsidP="00AC573E">
      <w:pPr>
        <w:spacing w:line="600" w:lineRule="exact"/>
        <w:ind w:firstLineChars="200" w:firstLine="590"/>
        <w:rPr>
          <w:rFonts w:ascii="仿宋_GB2312" w:eastAsia="仿宋_GB2312" w:hAnsi="ˎ̥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三、《结题报告表》要求全面地反映课题</w:t>
      </w:r>
      <w:r>
        <w:rPr>
          <w:rFonts w:ascii="仿宋_GB2312" w:eastAsia="仿宋_GB2312" w:hAnsi="ˎ̥" w:hint="eastAsia"/>
          <w:sz w:val="30"/>
          <w:szCs w:val="30"/>
        </w:rPr>
        <w:t>的研究进展和取得的成果，如实地体现课题的主要研究内容、预期研究目标、主要进展与成果、经费使用等情况。对存在的问题、未能按照计划执行课题及课题研究工作中的难点，请分析原因和可能的解决途径，并提出进一步改进的建议和设想。</w:t>
      </w:r>
    </w:p>
    <w:p w14:paraId="73A7B62A" w14:textId="77777777" w:rsidR="00AC573E" w:rsidRDefault="00AC573E" w:rsidP="00AC573E">
      <w:pPr>
        <w:spacing w:line="600" w:lineRule="exact"/>
        <w:ind w:firstLineChars="200" w:firstLine="59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>
        <w:rPr>
          <w:rFonts w:ascii="仿宋_GB2312" w:eastAsia="仿宋_GB2312" w:hAnsi="宋体" w:hint="eastAsia"/>
          <w:sz w:val="30"/>
          <w:szCs w:val="30"/>
        </w:rPr>
        <w:t>江苏省妇幼保健协会</w:t>
      </w:r>
      <w:r>
        <w:rPr>
          <w:rFonts w:ascii="仿宋_GB2312" w:eastAsia="仿宋_GB2312" w:hint="eastAsia"/>
          <w:sz w:val="30"/>
          <w:szCs w:val="30"/>
        </w:rPr>
        <w:t>提倡良好的科学道德和学风，反对弄虚作假和浮躁作风。如果科研课题失败，未取得预期成果，也请在报告中实事求是地反映出来。</w:t>
      </w:r>
    </w:p>
    <w:p w14:paraId="04046A23" w14:textId="77777777" w:rsidR="00AC573E" w:rsidRDefault="00AC573E" w:rsidP="00AC573E">
      <w:pPr>
        <w:rPr>
          <w:rFonts w:ascii="方正黑体_GBK" w:eastAsia="方正黑体_GBK"/>
          <w:szCs w:val="32"/>
        </w:rPr>
      </w:pPr>
    </w:p>
    <w:p w14:paraId="38688460" w14:textId="77777777" w:rsidR="00AC573E" w:rsidRDefault="00AC573E" w:rsidP="00AC573E">
      <w:pPr>
        <w:ind w:firstLine="0"/>
        <w:rPr>
          <w:rFonts w:ascii="方正黑体_GBK" w:eastAsia="方正黑体_GBK"/>
          <w:szCs w:val="32"/>
        </w:rPr>
      </w:pPr>
    </w:p>
    <w:p w14:paraId="1CAB318A" w14:textId="77777777" w:rsidR="00AC573E" w:rsidRDefault="00AC573E" w:rsidP="00AC573E">
      <w:pPr>
        <w:ind w:firstLine="0"/>
        <w:rPr>
          <w:rFonts w:ascii="方正黑体_GBK" w:eastAsia="方正黑体_GBK"/>
          <w:szCs w:val="32"/>
        </w:rPr>
      </w:pPr>
    </w:p>
    <w:p w14:paraId="6E984CBA" w14:textId="77777777" w:rsidR="00AC573E" w:rsidRDefault="00AC573E" w:rsidP="00AC573E">
      <w:pPr>
        <w:ind w:firstLine="0"/>
        <w:rPr>
          <w:rFonts w:ascii="方正黑体_GBK" w:eastAsia="方正黑体_GBK"/>
          <w:szCs w:val="32"/>
        </w:rPr>
      </w:pPr>
    </w:p>
    <w:p w14:paraId="63C4745A" w14:textId="77777777" w:rsidR="00AC573E" w:rsidRDefault="00AC573E" w:rsidP="00AC573E">
      <w:pPr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一、研究工作总结</w:t>
      </w:r>
    </w:p>
    <w:tbl>
      <w:tblPr>
        <w:tblW w:w="89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AC573E" w14:paraId="5A66C7E5" w14:textId="77777777" w:rsidTr="00E73485">
        <w:trPr>
          <w:trHeight w:val="4498"/>
        </w:trPr>
        <w:tc>
          <w:tcPr>
            <w:tcW w:w="8966" w:type="dxa"/>
          </w:tcPr>
          <w:p w14:paraId="02B09969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合同规定的预期目标及研究内容。</w:t>
            </w:r>
          </w:p>
          <w:p w14:paraId="4BF9F629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4F655265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7D16D2D1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6FA28BDE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49DCABE0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31BA7D54" w14:textId="77777777" w:rsidR="00AC573E" w:rsidRPr="00184A28" w:rsidRDefault="00AC573E" w:rsidP="00E73485">
            <w:pPr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</w:tc>
      </w:tr>
      <w:tr w:rsidR="00AC573E" w14:paraId="70AEB3C9" w14:textId="77777777" w:rsidTr="00E73485">
        <w:trPr>
          <w:trHeight w:val="3819"/>
        </w:trPr>
        <w:tc>
          <w:tcPr>
            <w:tcW w:w="8966" w:type="dxa"/>
          </w:tcPr>
          <w:p w14:paraId="340F87DD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对照合同，研究执行完成情况。</w:t>
            </w:r>
          </w:p>
          <w:p w14:paraId="52DC03CC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5D8A9322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283B5A04" w14:textId="77777777" w:rsidR="00AC573E" w:rsidRDefault="00AC573E" w:rsidP="00E73485">
            <w:pPr>
              <w:spacing w:line="600" w:lineRule="exact"/>
              <w:ind w:firstLineChars="100" w:firstLine="295"/>
              <w:rPr>
                <w:rFonts w:ascii="仿宋_GB2312" w:eastAsia="仿宋_GB2312"/>
                <w:sz w:val="30"/>
                <w:szCs w:val="30"/>
              </w:rPr>
            </w:pPr>
          </w:p>
          <w:p w14:paraId="07F91D0E" w14:textId="77777777" w:rsidR="00AC573E" w:rsidRDefault="00AC573E" w:rsidP="00E73485">
            <w:pPr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  <w:p w14:paraId="7ADC4E24" w14:textId="77777777" w:rsidR="00AC573E" w:rsidRDefault="00AC573E" w:rsidP="00E73485">
            <w:pPr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</w:tc>
      </w:tr>
      <w:tr w:rsidR="00AC573E" w14:paraId="1ED4D951" w14:textId="77777777" w:rsidTr="00E73485">
        <w:trPr>
          <w:trHeight w:val="4247"/>
        </w:trPr>
        <w:tc>
          <w:tcPr>
            <w:tcW w:w="8966" w:type="dxa"/>
          </w:tcPr>
          <w:p w14:paraId="793417D5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 w:hAnsi="ˎ̥" w:hint="eastAsia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sz w:val="28"/>
                <w:szCs w:val="28"/>
              </w:rPr>
              <w:t>研究的主要创新点。</w:t>
            </w:r>
          </w:p>
          <w:p w14:paraId="5E834348" w14:textId="77777777" w:rsidR="00AC573E" w:rsidRDefault="00AC573E" w:rsidP="00E73485">
            <w:pPr>
              <w:spacing w:line="600" w:lineRule="exact"/>
              <w:ind w:firstLineChars="100" w:firstLine="315"/>
              <w:rPr>
                <w:rFonts w:ascii="方正仿宋_GBK" w:hAnsi="ˎ̥" w:hint="eastAsia"/>
                <w:szCs w:val="32"/>
              </w:rPr>
            </w:pPr>
          </w:p>
          <w:p w14:paraId="6CB91990" w14:textId="77777777" w:rsidR="00AC573E" w:rsidRDefault="00AC573E" w:rsidP="00E73485">
            <w:pPr>
              <w:spacing w:line="600" w:lineRule="exact"/>
              <w:ind w:firstLineChars="100" w:firstLine="315"/>
              <w:rPr>
                <w:rFonts w:ascii="方正仿宋_GBK" w:hAnsi="ˎ̥" w:hint="eastAsia"/>
                <w:szCs w:val="32"/>
              </w:rPr>
            </w:pPr>
          </w:p>
          <w:p w14:paraId="1416A58C" w14:textId="77777777" w:rsidR="00AC573E" w:rsidRDefault="00AC573E" w:rsidP="00E73485">
            <w:pPr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  <w:p w14:paraId="43D9A5A1" w14:textId="77777777" w:rsidR="00AC573E" w:rsidRDefault="00AC573E" w:rsidP="00E73485">
            <w:pPr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  <w:p w14:paraId="0FB3ED0E" w14:textId="77777777" w:rsidR="00AC573E" w:rsidRDefault="00AC573E" w:rsidP="00E73485">
            <w:pPr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  <w:p w14:paraId="0499E438" w14:textId="77777777" w:rsidR="00AC573E" w:rsidRDefault="00AC573E" w:rsidP="00E73485">
            <w:pPr>
              <w:tabs>
                <w:tab w:val="left" w:pos="3555"/>
              </w:tabs>
              <w:spacing w:line="600" w:lineRule="exact"/>
              <w:ind w:firstLineChars="100" w:firstLine="316"/>
              <w:rPr>
                <w:rFonts w:ascii="仿宋_GB2312" w:eastAsia="仿宋_GB2312"/>
                <w:b/>
                <w:szCs w:val="32"/>
              </w:rPr>
            </w:pPr>
          </w:p>
        </w:tc>
      </w:tr>
    </w:tbl>
    <w:p w14:paraId="66A1A8E7" w14:textId="77777777" w:rsidR="00AC573E" w:rsidRDefault="00AC573E" w:rsidP="00AC573E">
      <w:pPr>
        <w:spacing w:line="600" w:lineRule="exact"/>
        <w:ind w:firstLineChars="100" w:firstLine="315"/>
        <w:jc w:val="right"/>
      </w:pPr>
    </w:p>
    <w:tbl>
      <w:tblPr>
        <w:tblW w:w="89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AC573E" w14:paraId="350D7BA0" w14:textId="77777777" w:rsidTr="00E73485">
        <w:tc>
          <w:tcPr>
            <w:tcW w:w="8966" w:type="dxa"/>
          </w:tcPr>
          <w:p w14:paraId="62D993C3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 w:hAnsi="ˎ̥" w:hint="eastAsia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sz w:val="28"/>
                <w:szCs w:val="28"/>
              </w:rPr>
              <w:t>研究结果推广及应用情况。</w:t>
            </w:r>
          </w:p>
          <w:p w14:paraId="5006849E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251A8701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05B9F088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494D499A" w14:textId="77777777" w:rsidR="00AC573E" w:rsidRDefault="00AC573E" w:rsidP="00E73485">
            <w:pPr>
              <w:spacing w:line="600" w:lineRule="exact"/>
              <w:ind w:firstLineChars="100" w:firstLine="27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573E" w14:paraId="77799D94" w14:textId="77777777" w:rsidTr="00E73485">
        <w:tc>
          <w:tcPr>
            <w:tcW w:w="8966" w:type="dxa"/>
          </w:tcPr>
          <w:p w14:paraId="614C8B6E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未完成合同规定的研究内容，并说明原因。</w:t>
            </w:r>
          </w:p>
          <w:p w14:paraId="508DE0CA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6DF57973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7D412955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47DBAC1F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5167000C" w14:textId="77777777" w:rsidR="00AC573E" w:rsidRDefault="00AC573E" w:rsidP="00E73485">
            <w:pPr>
              <w:spacing w:line="600" w:lineRule="exact"/>
              <w:ind w:firstLineChars="100" w:firstLine="27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573E" w14:paraId="668B38D5" w14:textId="77777777" w:rsidTr="00E73485">
        <w:tc>
          <w:tcPr>
            <w:tcW w:w="8966" w:type="dxa"/>
          </w:tcPr>
          <w:p w14:paraId="0F9F3313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发表及待发表的论文（含论著）（复印件附后）。</w:t>
            </w:r>
          </w:p>
          <w:p w14:paraId="69772090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1A292B27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38692DCB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360E882F" w14:textId="77777777" w:rsidR="00AC573E" w:rsidRDefault="00AC573E" w:rsidP="00E73485">
            <w:pPr>
              <w:spacing w:line="600" w:lineRule="exact"/>
              <w:ind w:firstLineChars="100" w:firstLine="276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573E" w14:paraId="71C481DA" w14:textId="77777777" w:rsidTr="00E73485">
        <w:tc>
          <w:tcPr>
            <w:tcW w:w="8966" w:type="dxa"/>
          </w:tcPr>
          <w:p w14:paraId="06102158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下一步工作打算。</w:t>
            </w:r>
          </w:p>
          <w:p w14:paraId="33DBD7E7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13F695D5" w14:textId="77777777" w:rsidR="00AC573E" w:rsidRDefault="00AC573E" w:rsidP="00E73485">
            <w:pPr>
              <w:spacing w:line="600" w:lineRule="exact"/>
              <w:ind w:firstLineChars="100" w:firstLine="275"/>
              <w:rPr>
                <w:rFonts w:ascii="仿宋_GB2312" w:eastAsia="仿宋_GB2312"/>
                <w:sz w:val="28"/>
                <w:szCs w:val="28"/>
              </w:rPr>
            </w:pPr>
          </w:p>
          <w:p w14:paraId="75DEC8D8" w14:textId="77777777" w:rsidR="00AC573E" w:rsidRDefault="00AC573E" w:rsidP="00E73485">
            <w:pPr>
              <w:spacing w:line="600" w:lineRule="exact"/>
              <w:ind w:firstLineChars="100" w:firstLine="276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CBF6B5" w14:textId="77777777" w:rsidR="00AC573E" w:rsidRDefault="00AC573E" w:rsidP="00E73485">
            <w:pPr>
              <w:spacing w:line="600" w:lineRule="exact"/>
              <w:ind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1AB66B07" w14:textId="77777777" w:rsidR="00AC573E" w:rsidRPr="00A950EB" w:rsidRDefault="00AC573E" w:rsidP="00AC573E">
      <w:pPr>
        <w:ind w:firstLineChars="200" w:firstLine="630"/>
        <w:rPr>
          <w:rFonts w:ascii="仿宋_GB2312" w:eastAsia="仿宋_GB2312"/>
          <w:b/>
          <w:sz w:val="28"/>
          <w:szCs w:val="28"/>
        </w:rPr>
      </w:pPr>
      <w:r>
        <w:rPr>
          <w:rFonts w:ascii="方正黑体_GBK" w:eastAsia="方正黑体_GBK" w:hint="eastAsia"/>
          <w:szCs w:val="32"/>
        </w:rPr>
        <w:lastRenderedPageBreak/>
        <w:t>二、科研</w:t>
      </w:r>
      <w:r>
        <w:rPr>
          <w:rFonts w:ascii="方正黑体_GBK" w:eastAsia="方正黑体_GBK" w:hAnsi="华文中宋" w:hint="eastAsia"/>
          <w:szCs w:val="32"/>
        </w:rPr>
        <w:t>资助费用决算表</w:t>
      </w:r>
      <w:r w:rsidRPr="00A950EB">
        <w:rPr>
          <w:rFonts w:ascii="仿宋_GB2312" w:eastAsia="仿宋_GB2312" w:hAnsi="华文中宋" w:hint="eastAsia"/>
          <w:sz w:val="28"/>
          <w:szCs w:val="28"/>
        </w:rPr>
        <w:t>（单位：万元，单位配套经费的课题，无需填写该表）</w:t>
      </w:r>
      <w:r w:rsidRPr="00A950EB">
        <w:rPr>
          <w:rFonts w:ascii="仿宋_GB2312" w:eastAsia="仿宋_GB2312" w:hAnsi="华文中宋" w:hint="eastAsia"/>
          <w:b/>
          <w:sz w:val="28"/>
          <w:szCs w:val="28"/>
        </w:rPr>
        <w:t xml:space="preserve"> 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739"/>
        <w:gridCol w:w="2557"/>
        <w:gridCol w:w="2586"/>
      </w:tblGrid>
      <w:tr w:rsidR="00AC573E" w14:paraId="0BCB3001" w14:textId="77777777" w:rsidTr="00E73485">
        <w:trPr>
          <w:cantSplit/>
          <w:trHeight w:val="381"/>
          <w:jc w:val="center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57F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经费来源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DB0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度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经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费</w:t>
            </w:r>
          </w:p>
        </w:tc>
      </w:tr>
      <w:tr w:rsidR="00AC573E" w14:paraId="76611E45" w14:textId="77777777" w:rsidTr="00E73485">
        <w:trPr>
          <w:cantSplit/>
          <w:trHeight w:val="375"/>
          <w:jc w:val="center"/>
        </w:trPr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9B" w14:textId="77777777" w:rsidR="00AC573E" w:rsidRDefault="00AC573E" w:rsidP="00E73485">
            <w:pPr>
              <w:widowControl/>
              <w:spacing w:line="500" w:lineRule="exact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6759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20</w:t>
            </w:r>
            <w:r>
              <w:rPr>
                <w:rFonts w:ascii="宋体" w:hAnsi="宋体"/>
                <w:b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3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年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DAA74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20</w:t>
            </w:r>
            <w:r>
              <w:rPr>
                <w:rFonts w:ascii="宋体" w:hAnsi="宋体"/>
                <w:b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年</w:t>
            </w:r>
          </w:p>
        </w:tc>
      </w:tr>
      <w:tr w:rsidR="00AC573E" w14:paraId="2E3D481A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045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总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经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4CA3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A048B" w14:textId="77777777" w:rsidR="00AC573E" w:rsidRDefault="00AC573E" w:rsidP="00E7348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0EC250EA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DD0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协会资助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92A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8675E" w14:textId="77777777" w:rsidR="00AC573E" w:rsidRDefault="00AC573E" w:rsidP="00E7348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3BE16338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F03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主管部门拨款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429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BC38" w14:textId="77777777" w:rsidR="00AC573E" w:rsidRDefault="00AC573E" w:rsidP="00E7348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10B99032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1FF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承担单位自筹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A7A1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BD15" w14:textId="77777777" w:rsidR="00AC573E" w:rsidRDefault="00AC573E" w:rsidP="00E7348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221E8D1E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F2B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其他部门拨款或组织捐助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686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C440" w14:textId="77777777" w:rsidR="00AC573E" w:rsidRDefault="00AC573E" w:rsidP="00E7348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1A783FA8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9E9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申请资助的预算支出科目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811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20</w:t>
            </w:r>
            <w:r>
              <w:rPr>
                <w:rFonts w:ascii="宋体" w:hAnsi="宋体"/>
                <w:b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3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年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B9CA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20</w:t>
            </w:r>
            <w:r>
              <w:rPr>
                <w:rFonts w:ascii="宋体" w:hAnsi="宋体"/>
                <w:b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年</w:t>
            </w:r>
          </w:p>
        </w:tc>
      </w:tr>
      <w:tr w:rsidR="00AC573E" w14:paraId="069D1173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D3E2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科学研究费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7A4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A690E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29FDDCB4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0BF5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仪器设备费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76A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C1BB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103B446B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0F5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零星土建工程费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921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C4AF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43939B7A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45A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科学实验材料费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5579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1E88F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56AA2AF0" w14:textId="77777777" w:rsidTr="00E73485">
        <w:trPr>
          <w:trHeight w:val="454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5E2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</w:t>
            </w:r>
          </w:p>
          <w:p w14:paraId="42771B6B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中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A2D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实验用品、试剂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62E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307D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008E64D9" w14:textId="77777777" w:rsidTr="00E73485">
        <w:trPr>
          <w:trHeight w:val="454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2FF3" w14:textId="77777777" w:rsidR="00AC573E" w:rsidRDefault="00AC573E" w:rsidP="00E73485">
            <w:pPr>
              <w:widowControl/>
              <w:spacing w:line="50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534C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实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验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动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22A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0102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185333A8" w14:textId="77777777" w:rsidTr="00E73485">
        <w:trPr>
          <w:trHeight w:val="454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5E" w14:textId="77777777" w:rsidR="00AC573E" w:rsidRDefault="00AC573E" w:rsidP="00E73485">
            <w:pPr>
              <w:widowControl/>
              <w:spacing w:line="50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4F8D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实验器材耗损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ADEA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ADBF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4D530ADF" w14:textId="77777777" w:rsidTr="00E73485">
        <w:trPr>
          <w:trHeight w:val="454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182" w14:textId="77777777" w:rsidR="00AC573E" w:rsidRDefault="00AC573E" w:rsidP="00E73485">
            <w:pPr>
              <w:widowControl/>
              <w:spacing w:line="50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B06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理化数据测试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402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8780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7F500906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0E5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病员诊疗补贴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989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2D63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171F50E1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1F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差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</w:rPr>
              <w:t>旅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</w:rPr>
              <w:t>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CA5D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0281A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4C978F87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7CA4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资料、印刷费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5C32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C1FC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2AB2F754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39C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不脱产人员劳务补贴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226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03A0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40FA533C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211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会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议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3C5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7BE1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0B900E7C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F3C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协作单位科研经费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83D9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20FA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AC573E" w14:paraId="0DA6ECD0" w14:textId="77777777" w:rsidTr="00E73485">
        <w:trPr>
          <w:trHeight w:val="45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61AC" w14:textId="77777777" w:rsidR="00AC573E" w:rsidRDefault="00AC573E" w:rsidP="00E73485">
            <w:pPr>
              <w:adjustRightInd w:val="0"/>
              <w:spacing w:line="500" w:lineRule="exact"/>
              <w:ind w:firstLine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</w:rPr>
              <w:t>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6EB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17E" w14:textId="77777777" w:rsidR="00AC573E" w:rsidRDefault="00AC573E" w:rsidP="00E73485">
            <w:pPr>
              <w:adjustRightInd w:val="0"/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57D79977" w14:textId="77777777" w:rsidR="00AC573E" w:rsidRDefault="00AC573E" w:rsidP="00AC573E">
      <w:pPr>
        <w:ind w:firstLineChars="200" w:firstLine="63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三、单位意见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7"/>
      </w:tblGrid>
      <w:tr w:rsidR="00AC573E" w14:paraId="5FC2C87B" w14:textId="77777777" w:rsidTr="00E73485">
        <w:trPr>
          <w:trHeight w:val="3842"/>
          <w:jc w:val="center"/>
        </w:trPr>
        <w:tc>
          <w:tcPr>
            <w:tcW w:w="8977" w:type="dxa"/>
            <w:tcBorders>
              <w:bottom w:val="single" w:sz="4" w:space="0" w:color="auto"/>
            </w:tcBorders>
          </w:tcPr>
          <w:p w14:paraId="05274306" w14:textId="77777777" w:rsidR="00AC573E" w:rsidRDefault="00AC573E" w:rsidP="00E73485">
            <w:pPr>
              <w:ind w:firstLine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课题负责人承诺：</w:t>
            </w:r>
          </w:p>
          <w:p w14:paraId="4E42FA05" w14:textId="77777777" w:rsidR="00AC573E" w:rsidRDefault="00AC573E" w:rsidP="00E73485">
            <w:pPr>
              <w:ind w:firstLineChars="200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我所承担的课题结题报告内容填写实事求是，数据详实。</w:t>
            </w:r>
          </w:p>
          <w:p w14:paraId="7A7E7E89" w14:textId="77777777" w:rsidR="00AC573E" w:rsidRDefault="00AC573E" w:rsidP="00E73485">
            <w:pPr>
              <w:ind w:rightChars="74" w:right="233"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61C93D1C" w14:textId="77777777" w:rsidR="00AC573E" w:rsidRDefault="00AC573E" w:rsidP="00E73485">
            <w:pPr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003A5862" w14:textId="77777777" w:rsidR="00AC573E" w:rsidRDefault="00AC573E" w:rsidP="00E73485">
            <w:pPr>
              <w:ind w:firstLineChars="150" w:firstLine="41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负责人（签章）：                           日期：</w:t>
            </w:r>
          </w:p>
          <w:p w14:paraId="595D48B8" w14:textId="77777777" w:rsidR="00AC573E" w:rsidRDefault="00AC573E" w:rsidP="00E73485">
            <w:pPr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6ABB9F9F" w14:textId="77777777" w:rsidR="00AC573E" w:rsidRDefault="00AC573E" w:rsidP="00E73485">
            <w:pPr>
              <w:ind w:firstLine="0"/>
              <w:rPr>
                <w:rFonts w:ascii="仿宋_GB2312" w:eastAsia="仿宋_GB2312"/>
                <w:sz w:val="24"/>
              </w:rPr>
            </w:pPr>
          </w:p>
          <w:p w14:paraId="3AE78AC0" w14:textId="77777777" w:rsidR="00AC573E" w:rsidRDefault="00AC573E" w:rsidP="00E73485">
            <w:pPr>
              <w:ind w:firstLine="0"/>
              <w:rPr>
                <w:rFonts w:ascii="仿宋_GB2312" w:eastAsia="仿宋_GB2312"/>
                <w:sz w:val="24"/>
              </w:rPr>
            </w:pPr>
          </w:p>
        </w:tc>
      </w:tr>
      <w:tr w:rsidR="00AC573E" w14:paraId="7DAF5389" w14:textId="77777777" w:rsidTr="00E73485">
        <w:trPr>
          <w:trHeight w:val="2539"/>
          <w:jc w:val="center"/>
        </w:trPr>
        <w:tc>
          <w:tcPr>
            <w:tcW w:w="8977" w:type="dxa"/>
            <w:tcBorders>
              <w:bottom w:val="single" w:sz="4" w:space="0" w:color="auto"/>
            </w:tcBorders>
          </w:tcPr>
          <w:p w14:paraId="4E9203A1" w14:textId="77777777" w:rsidR="00AC573E" w:rsidRDefault="00AC573E" w:rsidP="00E73485">
            <w:pPr>
              <w:spacing w:before="120" w:line="300" w:lineRule="auto"/>
              <w:ind w:firstLineChars="100" w:firstLine="27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课题承担单位审查意见：</w:t>
            </w:r>
          </w:p>
          <w:p w14:paraId="52A2155F" w14:textId="77777777" w:rsidR="00AC573E" w:rsidRDefault="00AC573E" w:rsidP="00E7348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2F1ACE35" w14:textId="77777777" w:rsidR="00AC573E" w:rsidRDefault="00AC573E" w:rsidP="00E7348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326581ED" w14:textId="77777777" w:rsidR="00AC573E" w:rsidRDefault="00AC573E" w:rsidP="00E7348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B361D30" w14:textId="77777777" w:rsidR="00AC573E" w:rsidRDefault="00AC573E" w:rsidP="00E7348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660AAE33" w14:textId="77777777" w:rsidR="00AC573E" w:rsidRDefault="00AC573E" w:rsidP="00E73485">
            <w:pPr>
              <w:spacing w:line="360" w:lineRule="auto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42C9CCCB" w14:textId="77777777" w:rsidR="00AC573E" w:rsidRDefault="00AC573E" w:rsidP="00E7348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52C261A9" w14:textId="77777777" w:rsidR="00AC573E" w:rsidRDefault="00AC573E" w:rsidP="00E73485">
            <w:pPr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经办人（签章）：              单位公章：       日期：</w:t>
            </w:r>
          </w:p>
          <w:p w14:paraId="0629690A" w14:textId="77777777" w:rsidR="00AC573E" w:rsidRDefault="00AC573E" w:rsidP="00E73485">
            <w:pPr>
              <w:ind w:firstLineChars="150" w:firstLine="353"/>
              <w:rPr>
                <w:rFonts w:ascii="仿宋_GB2312" w:eastAsia="仿宋_GB2312"/>
                <w:sz w:val="24"/>
              </w:rPr>
            </w:pPr>
          </w:p>
        </w:tc>
      </w:tr>
    </w:tbl>
    <w:p w14:paraId="4A24A3BB" w14:textId="77777777" w:rsidR="00AC573E" w:rsidRDefault="00AC573E" w:rsidP="00AC573E">
      <w:pPr>
        <w:ind w:firstLine="0"/>
      </w:pPr>
    </w:p>
    <w:p w14:paraId="7AAA2B99" w14:textId="77777777" w:rsidR="00AC573E" w:rsidRDefault="00AC573E" w:rsidP="00AC573E">
      <w:pPr>
        <w:ind w:firstLine="0"/>
      </w:pPr>
    </w:p>
    <w:p w14:paraId="6D5797A6" w14:textId="77777777" w:rsidR="00AC573E" w:rsidRDefault="00AC573E" w:rsidP="00AC573E">
      <w:pPr>
        <w:ind w:firstLine="0"/>
      </w:pPr>
    </w:p>
    <w:p w14:paraId="06001A39" w14:textId="77777777" w:rsidR="00B5502C" w:rsidRPr="00AC573E" w:rsidRDefault="00B5502C" w:rsidP="00AC573E">
      <w:pPr>
        <w:ind w:firstLine="0"/>
        <w:rPr>
          <w:rFonts w:hint="eastAsia"/>
        </w:rPr>
      </w:pPr>
    </w:p>
    <w:sectPr w:rsidR="00B5502C" w:rsidRPr="00AC573E">
      <w:headerReference w:type="default" r:id="rId7"/>
      <w:footerReference w:type="default" r:id="rId8"/>
      <w:pgSz w:w="11906" w:h="16838"/>
      <w:pgMar w:top="1701" w:right="1474" w:bottom="1701" w:left="1474" w:header="720" w:footer="1474" w:gutter="0"/>
      <w:paperSrc w:first="2" w:other="2"/>
      <w:cols w:space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A34D" w14:textId="77777777" w:rsidR="00F80AE5" w:rsidRDefault="00F80AE5">
      <w:pPr>
        <w:spacing w:line="240" w:lineRule="auto"/>
      </w:pPr>
      <w:r>
        <w:separator/>
      </w:r>
    </w:p>
  </w:endnote>
  <w:endnote w:type="continuationSeparator" w:id="0">
    <w:p w14:paraId="43506FB2" w14:textId="77777777" w:rsidR="00F80AE5" w:rsidRDefault="00F8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7873" w14:textId="77777777" w:rsidR="00714260" w:rsidRDefault="00A90809">
    <w:pPr>
      <w:pStyle w:val="a8"/>
    </w:pPr>
    <w:r>
      <w:t xml:space="preserve">— </w:t>
    </w:r>
    <w:r w:rsidRPr="00A741AE">
      <w:rPr>
        <w:rStyle w:val="ac"/>
        <w:sz w:val="32"/>
        <w:szCs w:val="32"/>
      </w:rPr>
      <w:fldChar w:fldCharType="begin"/>
    </w:r>
    <w:r w:rsidRPr="00A741AE">
      <w:rPr>
        <w:rStyle w:val="ac"/>
        <w:sz w:val="32"/>
        <w:szCs w:val="32"/>
      </w:rPr>
      <w:instrText xml:space="preserve"> PAGE </w:instrText>
    </w:r>
    <w:r w:rsidRPr="00A741AE">
      <w:rPr>
        <w:rStyle w:val="ac"/>
        <w:sz w:val="32"/>
        <w:szCs w:val="32"/>
      </w:rPr>
      <w:fldChar w:fldCharType="separate"/>
    </w:r>
    <w:r w:rsidRPr="00A741AE">
      <w:rPr>
        <w:rStyle w:val="ac"/>
        <w:sz w:val="32"/>
        <w:szCs w:val="32"/>
      </w:rPr>
      <w:t>1</w:t>
    </w:r>
    <w:r w:rsidRPr="00A741AE">
      <w:rPr>
        <w:rStyle w:val="ac"/>
        <w:sz w:val="32"/>
        <w:szCs w:val="32"/>
      </w:rPr>
      <w:fldChar w:fldCharType="end"/>
    </w:r>
    <w:r>
      <w:rPr>
        <w:rStyle w:val="ac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7E03" w14:textId="77777777" w:rsidR="00F80AE5" w:rsidRDefault="00F80AE5">
      <w:pPr>
        <w:spacing w:line="240" w:lineRule="auto"/>
      </w:pPr>
      <w:r>
        <w:separator/>
      </w:r>
    </w:p>
  </w:footnote>
  <w:footnote w:type="continuationSeparator" w:id="0">
    <w:p w14:paraId="2B01092F" w14:textId="77777777" w:rsidR="00F80AE5" w:rsidRDefault="00F80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829E" w14:textId="77777777" w:rsidR="00714260" w:rsidRDefault="00714260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5"/>
  <w:drawingGridHorizontalSpacing w:val="315"/>
  <w:drawingGridVerticalSpacing w:val="299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35BEB"/>
    <w:rsid w:val="0000028E"/>
    <w:rsid w:val="00000A80"/>
    <w:rsid w:val="00002B88"/>
    <w:rsid w:val="00003D9D"/>
    <w:rsid w:val="0000529D"/>
    <w:rsid w:val="0000751A"/>
    <w:rsid w:val="00016247"/>
    <w:rsid w:val="00021DC1"/>
    <w:rsid w:val="000379F3"/>
    <w:rsid w:val="00043DE2"/>
    <w:rsid w:val="00054AC0"/>
    <w:rsid w:val="000645CF"/>
    <w:rsid w:val="00072778"/>
    <w:rsid w:val="00086ABD"/>
    <w:rsid w:val="0009374D"/>
    <w:rsid w:val="000A0AF5"/>
    <w:rsid w:val="000A23D6"/>
    <w:rsid w:val="000A2B80"/>
    <w:rsid w:val="000B1322"/>
    <w:rsid w:val="000B61E0"/>
    <w:rsid w:val="000B6D1A"/>
    <w:rsid w:val="000C4A58"/>
    <w:rsid w:val="000C4C97"/>
    <w:rsid w:val="000C5008"/>
    <w:rsid w:val="000C66E4"/>
    <w:rsid w:val="000D3041"/>
    <w:rsid w:val="000D77A2"/>
    <w:rsid w:val="000E05B2"/>
    <w:rsid w:val="000F5D20"/>
    <w:rsid w:val="00101CD6"/>
    <w:rsid w:val="00102DC0"/>
    <w:rsid w:val="00106E81"/>
    <w:rsid w:val="00113CFE"/>
    <w:rsid w:val="0011492B"/>
    <w:rsid w:val="00132E3E"/>
    <w:rsid w:val="00146639"/>
    <w:rsid w:val="0015017F"/>
    <w:rsid w:val="001600DD"/>
    <w:rsid w:val="001608F9"/>
    <w:rsid w:val="00167A33"/>
    <w:rsid w:val="00181563"/>
    <w:rsid w:val="00183745"/>
    <w:rsid w:val="001845F3"/>
    <w:rsid w:val="00184A28"/>
    <w:rsid w:val="00185DB7"/>
    <w:rsid w:val="001869CB"/>
    <w:rsid w:val="001878EA"/>
    <w:rsid w:val="00187AA3"/>
    <w:rsid w:val="00190537"/>
    <w:rsid w:val="00191C9D"/>
    <w:rsid w:val="001938C5"/>
    <w:rsid w:val="001A0990"/>
    <w:rsid w:val="001A1FCA"/>
    <w:rsid w:val="001A3B2E"/>
    <w:rsid w:val="001A5E42"/>
    <w:rsid w:val="001B5045"/>
    <w:rsid w:val="001B7AD4"/>
    <w:rsid w:val="001C1AD3"/>
    <w:rsid w:val="001C34D3"/>
    <w:rsid w:val="001C3CEF"/>
    <w:rsid w:val="001C6E18"/>
    <w:rsid w:val="001D4706"/>
    <w:rsid w:val="001F0BB9"/>
    <w:rsid w:val="001F1EB8"/>
    <w:rsid w:val="001F57E4"/>
    <w:rsid w:val="00204E2F"/>
    <w:rsid w:val="00205BF6"/>
    <w:rsid w:val="00217334"/>
    <w:rsid w:val="00217FB1"/>
    <w:rsid w:val="00225D08"/>
    <w:rsid w:val="002263BF"/>
    <w:rsid w:val="0023291B"/>
    <w:rsid w:val="00232BED"/>
    <w:rsid w:val="00235500"/>
    <w:rsid w:val="00240D55"/>
    <w:rsid w:val="002435F4"/>
    <w:rsid w:val="002472A7"/>
    <w:rsid w:val="0025045D"/>
    <w:rsid w:val="00260516"/>
    <w:rsid w:val="00261A1C"/>
    <w:rsid w:val="00264FE2"/>
    <w:rsid w:val="00274A52"/>
    <w:rsid w:val="0027617B"/>
    <w:rsid w:val="00281D8D"/>
    <w:rsid w:val="00282E9A"/>
    <w:rsid w:val="00294135"/>
    <w:rsid w:val="00295907"/>
    <w:rsid w:val="002A7F48"/>
    <w:rsid w:val="002B3CE8"/>
    <w:rsid w:val="002C60FF"/>
    <w:rsid w:val="002C6AF6"/>
    <w:rsid w:val="002E3E62"/>
    <w:rsid w:val="002E6934"/>
    <w:rsid w:val="002F08CC"/>
    <w:rsid w:val="002F1456"/>
    <w:rsid w:val="002F4D92"/>
    <w:rsid w:val="00304722"/>
    <w:rsid w:val="003069C1"/>
    <w:rsid w:val="00307745"/>
    <w:rsid w:val="00317EE6"/>
    <w:rsid w:val="00320C1D"/>
    <w:rsid w:val="00330EB4"/>
    <w:rsid w:val="00331670"/>
    <w:rsid w:val="00335C1B"/>
    <w:rsid w:val="00337353"/>
    <w:rsid w:val="00341ADD"/>
    <w:rsid w:val="00342310"/>
    <w:rsid w:val="00346043"/>
    <w:rsid w:val="00365E67"/>
    <w:rsid w:val="00373F52"/>
    <w:rsid w:val="00374337"/>
    <w:rsid w:val="003769BD"/>
    <w:rsid w:val="00377779"/>
    <w:rsid w:val="0038158C"/>
    <w:rsid w:val="003829ED"/>
    <w:rsid w:val="003A6BA7"/>
    <w:rsid w:val="003B27B7"/>
    <w:rsid w:val="003B6BCB"/>
    <w:rsid w:val="003D0E0E"/>
    <w:rsid w:val="003D3093"/>
    <w:rsid w:val="003E1798"/>
    <w:rsid w:val="003F03B7"/>
    <w:rsid w:val="003F7838"/>
    <w:rsid w:val="00402C34"/>
    <w:rsid w:val="0041484B"/>
    <w:rsid w:val="004179DC"/>
    <w:rsid w:val="00426E41"/>
    <w:rsid w:val="0043062A"/>
    <w:rsid w:val="00433BBF"/>
    <w:rsid w:val="0043496F"/>
    <w:rsid w:val="00442F76"/>
    <w:rsid w:val="00445D42"/>
    <w:rsid w:val="0044687E"/>
    <w:rsid w:val="0044703D"/>
    <w:rsid w:val="00452D4D"/>
    <w:rsid w:val="0045541E"/>
    <w:rsid w:val="00486369"/>
    <w:rsid w:val="00494BA1"/>
    <w:rsid w:val="00496230"/>
    <w:rsid w:val="004A5554"/>
    <w:rsid w:val="004A7EBD"/>
    <w:rsid w:val="004B3E3C"/>
    <w:rsid w:val="004B612D"/>
    <w:rsid w:val="004B66FC"/>
    <w:rsid w:val="004C0303"/>
    <w:rsid w:val="004C5D93"/>
    <w:rsid w:val="004C7553"/>
    <w:rsid w:val="004D146A"/>
    <w:rsid w:val="004D6902"/>
    <w:rsid w:val="004D7A0A"/>
    <w:rsid w:val="004E3ED2"/>
    <w:rsid w:val="004E497F"/>
    <w:rsid w:val="004E6008"/>
    <w:rsid w:val="004E7015"/>
    <w:rsid w:val="004F6542"/>
    <w:rsid w:val="0050546D"/>
    <w:rsid w:val="00510CD1"/>
    <w:rsid w:val="0051125E"/>
    <w:rsid w:val="00514ABE"/>
    <w:rsid w:val="00517EB3"/>
    <w:rsid w:val="00520618"/>
    <w:rsid w:val="005249A5"/>
    <w:rsid w:val="005249DB"/>
    <w:rsid w:val="005262A7"/>
    <w:rsid w:val="005275ED"/>
    <w:rsid w:val="00533534"/>
    <w:rsid w:val="00537CDB"/>
    <w:rsid w:val="00541FF3"/>
    <w:rsid w:val="0054212D"/>
    <w:rsid w:val="00545EF7"/>
    <w:rsid w:val="00546319"/>
    <w:rsid w:val="005511B2"/>
    <w:rsid w:val="0055211D"/>
    <w:rsid w:val="00584C41"/>
    <w:rsid w:val="00590255"/>
    <w:rsid w:val="00590871"/>
    <w:rsid w:val="00594101"/>
    <w:rsid w:val="00597769"/>
    <w:rsid w:val="005A1F10"/>
    <w:rsid w:val="005A3898"/>
    <w:rsid w:val="005A44BF"/>
    <w:rsid w:val="005A6076"/>
    <w:rsid w:val="005B3A0C"/>
    <w:rsid w:val="005B4FD1"/>
    <w:rsid w:val="005C38F6"/>
    <w:rsid w:val="005C75B6"/>
    <w:rsid w:val="005D30B8"/>
    <w:rsid w:val="005D3323"/>
    <w:rsid w:val="005E0758"/>
    <w:rsid w:val="005E2210"/>
    <w:rsid w:val="005E2F20"/>
    <w:rsid w:val="005E4D61"/>
    <w:rsid w:val="005F0010"/>
    <w:rsid w:val="005F4B4D"/>
    <w:rsid w:val="00604432"/>
    <w:rsid w:val="00604A5E"/>
    <w:rsid w:val="0061008F"/>
    <w:rsid w:val="006109A1"/>
    <w:rsid w:val="006273E4"/>
    <w:rsid w:val="00635F91"/>
    <w:rsid w:val="00646762"/>
    <w:rsid w:val="00651793"/>
    <w:rsid w:val="0065576E"/>
    <w:rsid w:val="00655A7A"/>
    <w:rsid w:val="00660C56"/>
    <w:rsid w:val="00673896"/>
    <w:rsid w:val="006802A7"/>
    <w:rsid w:val="00684D9C"/>
    <w:rsid w:val="00686572"/>
    <w:rsid w:val="00687863"/>
    <w:rsid w:val="006A5DC0"/>
    <w:rsid w:val="006C40E6"/>
    <w:rsid w:val="006C55E9"/>
    <w:rsid w:val="006C5A52"/>
    <w:rsid w:val="006E10C8"/>
    <w:rsid w:val="00701C5E"/>
    <w:rsid w:val="00703295"/>
    <w:rsid w:val="0070461C"/>
    <w:rsid w:val="0071185C"/>
    <w:rsid w:val="0071230E"/>
    <w:rsid w:val="00714260"/>
    <w:rsid w:val="00714829"/>
    <w:rsid w:val="007159E0"/>
    <w:rsid w:val="00723365"/>
    <w:rsid w:val="00723498"/>
    <w:rsid w:val="00732CCD"/>
    <w:rsid w:val="00733308"/>
    <w:rsid w:val="00737FBD"/>
    <w:rsid w:val="007409F3"/>
    <w:rsid w:val="00740B5D"/>
    <w:rsid w:val="00743228"/>
    <w:rsid w:val="00744011"/>
    <w:rsid w:val="007453CA"/>
    <w:rsid w:val="00756901"/>
    <w:rsid w:val="00762AE4"/>
    <w:rsid w:val="00765FBB"/>
    <w:rsid w:val="0076662B"/>
    <w:rsid w:val="0077257D"/>
    <w:rsid w:val="00774505"/>
    <w:rsid w:val="00776019"/>
    <w:rsid w:val="007809BF"/>
    <w:rsid w:val="00782ECB"/>
    <w:rsid w:val="00784F66"/>
    <w:rsid w:val="00794BE0"/>
    <w:rsid w:val="007966BC"/>
    <w:rsid w:val="007A557F"/>
    <w:rsid w:val="007A6D17"/>
    <w:rsid w:val="007B6EE5"/>
    <w:rsid w:val="007E14EB"/>
    <w:rsid w:val="007E3EA8"/>
    <w:rsid w:val="007E4642"/>
    <w:rsid w:val="007E67D0"/>
    <w:rsid w:val="007E68A5"/>
    <w:rsid w:val="007F0802"/>
    <w:rsid w:val="007F697C"/>
    <w:rsid w:val="007F743E"/>
    <w:rsid w:val="00800980"/>
    <w:rsid w:val="00800D0B"/>
    <w:rsid w:val="008030A6"/>
    <w:rsid w:val="00803D1E"/>
    <w:rsid w:val="0081336A"/>
    <w:rsid w:val="008155A4"/>
    <w:rsid w:val="00816FC7"/>
    <w:rsid w:val="00822E83"/>
    <w:rsid w:val="00841301"/>
    <w:rsid w:val="00846414"/>
    <w:rsid w:val="0086090A"/>
    <w:rsid w:val="008624C1"/>
    <w:rsid w:val="00863E47"/>
    <w:rsid w:val="00864144"/>
    <w:rsid w:val="0086481A"/>
    <w:rsid w:val="008669AF"/>
    <w:rsid w:val="00870800"/>
    <w:rsid w:val="00870A39"/>
    <w:rsid w:val="0087423C"/>
    <w:rsid w:val="008764BC"/>
    <w:rsid w:val="008765AD"/>
    <w:rsid w:val="0087762F"/>
    <w:rsid w:val="00877F53"/>
    <w:rsid w:val="0088301B"/>
    <w:rsid w:val="00883039"/>
    <w:rsid w:val="00886C10"/>
    <w:rsid w:val="0088701B"/>
    <w:rsid w:val="008876B9"/>
    <w:rsid w:val="008903A1"/>
    <w:rsid w:val="00890DA9"/>
    <w:rsid w:val="00891709"/>
    <w:rsid w:val="0089458D"/>
    <w:rsid w:val="00896B81"/>
    <w:rsid w:val="008970AE"/>
    <w:rsid w:val="008A1180"/>
    <w:rsid w:val="008A462E"/>
    <w:rsid w:val="008A6F1B"/>
    <w:rsid w:val="008A7695"/>
    <w:rsid w:val="008B04EC"/>
    <w:rsid w:val="008B62F7"/>
    <w:rsid w:val="008C0D61"/>
    <w:rsid w:val="008C2446"/>
    <w:rsid w:val="008D1A5B"/>
    <w:rsid w:val="008E1665"/>
    <w:rsid w:val="008E23B5"/>
    <w:rsid w:val="008F36D6"/>
    <w:rsid w:val="008F4EB7"/>
    <w:rsid w:val="008F673C"/>
    <w:rsid w:val="008F7120"/>
    <w:rsid w:val="00901C99"/>
    <w:rsid w:val="00904058"/>
    <w:rsid w:val="00913912"/>
    <w:rsid w:val="009225A3"/>
    <w:rsid w:val="009255D4"/>
    <w:rsid w:val="009269BB"/>
    <w:rsid w:val="00931355"/>
    <w:rsid w:val="00935AE3"/>
    <w:rsid w:val="009476C3"/>
    <w:rsid w:val="009502FF"/>
    <w:rsid w:val="00960B40"/>
    <w:rsid w:val="00966CAA"/>
    <w:rsid w:val="009677CB"/>
    <w:rsid w:val="009721B8"/>
    <w:rsid w:val="00972B3E"/>
    <w:rsid w:val="00985A41"/>
    <w:rsid w:val="0099187D"/>
    <w:rsid w:val="009933B9"/>
    <w:rsid w:val="009A480D"/>
    <w:rsid w:val="009B1703"/>
    <w:rsid w:val="009B5F40"/>
    <w:rsid w:val="009C5C1C"/>
    <w:rsid w:val="009C6195"/>
    <w:rsid w:val="009D3157"/>
    <w:rsid w:val="009D44E5"/>
    <w:rsid w:val="009E1890"/>
    <w:rsid w:val="009E2361"/>
    <w:rsid w:val="009E7E7E"/>
    <w:rsid w:val="009F0055"/>
    <w:rsid w:val="009F771E"/>
    <w:rsid w:val="00A0640E"/>
    <w:rsid w:val="00A12D2E"/>
    <w:rsid w:val="00A2198B"/>
    <w:rsid w:val="00A27A7D"/>
    <w:rsid w:val="00A46DB7"/>
    <w:rsid w:val="00A57DFB"/>
    <w:rsid w:val="00A625B5"/>
    <w:rsid w:val="00A72D91"/>
    <w:rsid w:val="00A741AE"/>
    <w:rsid w:val="00A82FD9"/>
    <w:rsid w:val="00A86713"/>
    <w:rsid w:val="00A90809"/>
    <w:rsid w:val="00A95004"/>
    <w:rsid w:val="00A950EB"/>
    <w:rsid w:val="00A96A14"/>
    <w:rsid w:val="00A977FF"/>
    <w:rsid w:val="00AA6031"/>
    <w:rsid w:val="00AB4C64"/>
    <w:rsid w:val="00AC05C1"/>
    <w:rsid w:val="00AC35E1"/>
    <w:rsid w:val="00AC573E"/>
    <w:rsid w:val="00AC64BE"/>
    <w:rsid w:val="00AE14BF"/>
    <w:rsid w:val="00AE4256"/>
    <w:rsid w:val="00AF1310"/>
    <w:rsid w:val="00AF68DB"/>
    <w:rsid w:val="00B100A8"/>
    <w:rsid w:val="00B1031B"/>
    <w:rsid w:val="00B11980"/>
    <w:rsid w:val="00B120E9"/>
    <w:rsid w:val="00B16631"/>
    <w:rsid w:val="00B224A7"/>
    <w:rsid w:val="00B23907"/>
    <w:rsid w:val="00B32A60"/>
    <w:rsid w:val="00B420BD"/>
    <w:rsid w:val="00B45719"/>
    <w:rsid w:val="00B46F10"/>
    <w:rsid w:val="00B51672"/>
    <w:rsid w:val="00B53AAE"/>
    <w:rsid w:val="00B5502C"/>
    <w:rsid w:val="00B551CA"/>
    <w:rsid w:val="00B558D6"/>
    <w:rsid w:val="00B60D21"/>
    <w:rsid w:val="00B72656"/>
    <w:rsid w:val="00B756BC"/>
    <w:rsid w:val="00B83669"/>
    <w:rsid w:val="00B94679"/>
    <w:rsid w:val="00B962EF"/>
    <w:rsid w:val="00BA2B43"/>
    <w:rsid w:val="00BA3C91"/>
    <w:rsid w:val="00BA4802"/>
    <w:rsid w:val="00BB4505"/>
    <w:rsid w:val="00BB4590"/>
    <w:rsid w:val="00BB4613"/>
    <w:rsid w:val="00BB4874"/>
    <w:rsid w:val="00BB4E50"/>
    <w:rsid w:val="00BC508F"/>
    <w:rsid w:val="00BD4889"/>
    <w:rsid w:val="00BD661C"/>
    <w:rsid w:val="00BE0D54"/>
    <w:rsid w:val="00BE5808"/>
    <w:rsid w:val="00BE5892"/>
    <w:rsid w:val="00BE61ED"/>
    <w:rsid w:val="00BE6357"/>
    <w:rsid w:val="00BE7378"/>
    <w:rsid w:val="00C038FC"/>
    <w:rsid w:val="00C04229"/>
    <w:rsid w:val="00C0662A"/>
    <w:rsid w:val="00C07CBA"/>
    <w:rsid w:val="00C1514A"/>
    <w:rsid w:val="00C259A8"/>
    <w:rsid w:val="00C25D1A"/>
    <w:rsid w:val="00C260AF"/>
    <w:rsid w:val="00C30DC0"/>
    <w:rsid w:val="00C32031"/>
    <w:rsid w:val="00C36113"/>
    <w:rsid w:val="00C4050E"/>
    <w:rsid w:val="00C408D3"/>
    <w:rsid w:val="00C40C6E"/>
    <w:rsid w:val="00C41D5F"/>
    <w:rsid w:val="00C4287A"/>
    <w:rsid w:val="00C4329E"/>
    <w:rsid w:val="00C4398C"/>
    <w:rsid w:val="00C45E42"/>
    <w:rsid w:val="00C5120B"/>
    <w:rsid w:val="00C562A4"/>
    <w:rsid w:val="00C612D4"/>
    <w:rsid w:val="00C646B4"/>
    <w:rsid w:val="00C65ECF"/>
    <w:rsid w:val="00C672A4"/>
    <w:rsid w:val="00C77392"/>
    <w:rsid w:val="00C81D86"/>
    <w:rsid w:val="00C8276D"/>
    <w:rsid w:val="00C903C3"/>
    <w:rsid w:val="00C90C0B"/>
    <w:rsid w:val="00C91A64"/>
    <w:rsid w:val="00CA437D"/>
    <w:rsid w:val="00CA4789"/>
    <w:rsid w:val="00CC7675"/>
    <w:rsid w:val="00CD3E8F"/>
    <w:rsid w:val="00CE6B0D"/>
    <w:rsid w:val="00CF0BCB"/>
    <w:rsid w:val="00CF31D7"/>
    <w:rsid w:val="00CF58A4"/>
    <w:rsid w:val="00CF7574"/>
    <w:rsid w:val="00D03010"/>
    <w:rsid w:val="00D2104F"/>
    <w:rsid w:val="00D235AE"/>
    <w:rsid w:val="00D35693"/>
    <w:rsid w:val="00D362F8"/>
    <w:rsid w:val="00D43211"/>
    <w:rsid w:val="00D4546E"/>
    <w:rsid w:val="00D50BD7"/>
    <w:rsid w:val="00D6242B"/>
    <w:rsid w:val="00D657E0"/>
    <w:rsid w:val="00D70B55"/>
    <w:rsid w:val="00D7193B"/>
    <w:rsid w:val="00D8094A"/>
    <w:rsid w:val="00D810EB"/>
    <w:rsid w:val="00D84B9C"/>
    <w:rsid w:val="00D864D4"/>
    <w:rsid w:val="00D86825"/>
    <w:rsid w:val="00D934BF"/>
    <w:rsid w:val="00DA1FE6"/>
    <w:rsid w:val="00DA70A7"/>
    <w:rsid w:val="00DA7504"/>
    <w:rsid w:val="00DA7562"/>
    <w:rsid w:val="00DB28C7"/>
    <w:rsid w:val="00DB34E1"/>
    <w:rsid w:val="00DB44B2"/>
    <w:rsid w:val="00DC36B4"/>
    <w:rsid w:val="00DC5BC1"/>
    <w:rsid w:val="00DD0FC4"/>
    <w:rsid w:val="00DE5E5B"/>
    <w:rsid w:val="00DE64F3"/>
    <w:rsid w:val="00DF2DB4"/>
    <w:rsid w:val="00DF5D34"/>
    <w:rsid w:val="00E010E2"/>
    <w:rsid w:val="00E119CC"/>
    <w:rsid w:val="00E11B1C"/>
    <w:rsid w:val="00E144BD"/>
    <w:rsid w:val="00E17BF0"/>
    <w:rsid w:val="00E22C7A"/>
    <w:rsid w:val="00E26854"/>
    <w:rsid w:val="00E33EAE"/>
    <w:rsid w:val="00E35AAB"/>
    <w:rsid w:val="00E535FF"/>
    <w:rsid w:val="00E538CE"/>
    <w:rsid w:val="00E616D7"/>
    <w:rsid w:val="00E6292C"/>
    <w:rsid w:val="00E639BA"/>
    <w:rsid w:val="00E64C55"/>
    <w:rsid w:val="00E7143D"/>
    <w:rsid w:val="00E72EC1"/>
    <w:rsid w:val="00E758ED"/>
    <w:rsid w:val="00E801E6"/>
    <w:rsid w:val="00E806F6"/>
    <w:rsid w:val="00E84099"/>
    <w:rsid w:val="00E935B4"/>
    <w:rsid w:val="00EA7A35"/>
    <w:rsid w:val="00EB2CEF"/>
    <w:rsid w:val="00EB66B3"/>
    <w:rsid w:val="00EC11B8"/>
    <w:rsid w:val="00EC3F49"/>
    <w:rsid w:val="00ED07B3"/>
    <w:rsid w:val="00EF1D0C"/>
    <w:rsid w:val="00EF498C"/>
    <w:rsid w:val="00F00434"/>
    <w:rsid w:val="00F04982"/>
    <w:rsid w:val="00F076BC"/>
    <w:rsid w:val="00F17189"/>
    <w:rsid w:val="00F26A13"/>
    <w:rsid w:val="00F26EE4"/>
    <w:rsid w:val="00F41A20"/>
    <w:rsid w:val="00F44FD7"/>
    <w:rsid w:val="00F47612"/>
    <w:rsid w:val="00F508D2"/>
    <w:rsid w:val="00F556DC"/>
    <w:rsid w:val="00F652ED"/>
    <w:rsid w:val="00F71DBF"/>
    <w:rsid w:val="00F722E6"/>
    <w:rsid w:val="00F739C3"/>
    <w:rsid w:val="00F75266"/>
    <w:rsid w:val="00F80AE5"/>
    <w:rsid w:val="00F83BBF"/>
    <w:rsid w:val="00F86756"/>
    <w:rsid w:val="00F86CE4"/>
    <w:rsid w:val="00F96461"/>
    <w:rsid w:val="00FB171D"/>
    <w:rsid w:val="00FB2BA8"/>
    <w:rsid w:val="00FB3425"/>
    <w:rsid w:val="00FB4C56"/>
    <w:rsid w:val="00FB5144"/>
    <w:rsid w:val="00FB74F1"/>
    <w:rsid w:val="00FC0D9C"/>
    <w:rsid w:val="00FC44F2"/>
    <w:rsid w:val="00FC66D4"/>
    <w:rsid w:val="00FD0B12"/>
    <w:rsid w:val="00FE04EE"/>
    <w:rsid w:val="00FE4394"/>
    <w:rsid w:val="00FF10BE"/>
    <w:rsid w:val="04D87A22"/>
    <w:rsid w:val="07FB5BB6"/>
    <w:rsid w:val="09921042"/>
    <w:rsid w:val="09DC642E"/>
    <w:rsid w:val="10970DB7"/>
    <w:rsid w:val="13852B92"/>
    <w:rsid w:val="17C43FB5"/>
    <w:rsid w:val="183F7388"/>
    <w:rsid w:val="1C72158A"/>
    <w:rsid w:val="21F929F0"/>
    <w:rsid w:val="2DC92916"/>
    <w:rsid w:val="30EF4B69"/>
    <w:rsid w:val="38835BEB"/>
    <w:rsid w:val="393D2985"/>
    <w:rsid w:val="3AAE7F36"/>
    <w:rsid w:val="403A3B3E"/>
    <w:rsid w:val="41484007"/>
    <w:rsid w:val="47774125"/>
    <w:rsid w:val="500B5EEF"/>
    <w:rsid w:val="52B94DC6"/>
    <w:rsid w:val="55FE7C77"/>
    <w:rsid w:val="568171D3"/>
    <w:rsid w:val="5B110893"/>
    <w:rsid w:val="60F64AD3"/>
    <w:rsid w:val="64EE0E39"/>
    <w:rsid w:val="67BF18E0"/>
    <w:rsid w:val="6A1D6D6E"/>
    <w:rsid w:val="6E716EE1"/>
    <w:rsid w:val="6FBE771E"/>
    <w:rsid w:val="7C7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0D94F"/>
  <w15:docId w15:val="{A2D1B49F-1676-4AA9-B82E-9EC0C2CE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adjustRightInd w:val="0"/>
      <w:snapToGrid/>
      <w:ind w:firstLine="0"/>
      <w:jc w:val="left"/>
    </w:pPr>
    <w:rPr>
      <w:spacing w:val="-25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alloon Text"/>
    <w:basedOn w:val="a"/>
    <w:link w:val="a7"/>
    <w:uiPriority w:val="99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annotation reference"/>
    <w:uiPriority w:val="99"/>
    <w:qFormat/>
    <w:rPr>
      <w:rFonts w:cs="Times New Roman"/>
      <w:sz w:val="21"/>
    </w:rPr>
  </w:style>
  <w:style w:type="character" w:customStyle="1" w:styleId="10">
    <w:name w:val="标题 1 字符"/>
    <w:link w:val="1"/>
    <w:uiPriority w:val="9"/>
    <w:qFormat/>
    <w:rPr>
      <w:rFonts w:eastAsia="方正仿宋_GBK"/>
      <w:b/>
      <w:bCs/>
      <w:kern w:val="44"/>
      <w:sz w:val="44"/>
      <w:szCs w:val="44"/>
    </w:rPr>
  </w:style>
  <w:style w:type="character" w:customStyle="1" w:styleId="a5">
    <w:name w:val="批注文字 字符"/>
    <w:link w:val="a4"/>
    <w:uiPriority w:val="99"/>
    <w:qFormat/>
    <w:locked/>
    <w:rPr>
      <w:rFonts w:eastAsia="方正仿宋_GBK"/>
      <w:sz w:val="32"/>
    </w:rPr>
  </w:style>
  <w:style w:type="character" w:customStyle="1" w:styleId="a7">
    <w:name w:val="批注框文本 字符"/>
    <w:link w:val="a6"/>
    <w:uiPriority w:val="99"/>
    <w:qFormat/>
    <w:locked/>
    <w:rPr>
      <w:rFonts w:eastAsia="方正仿宋_GBK"/>
      <w:sz w:val="18"/>
    </w:rPr>
  </w:style>
  <w:style w:type="character" w:customStyle="1" w:styleId="a9">
    <w:name w:val="页脚 字符"/>
    <w:link w:val="a8"/>
    <w:uiPriority w:val="99"/>
    <w:semiHidden/>
    <w:qFormat/>
    <w:rPr>
      <w:rFonts w:eastAsia="方正仿宋_GBK"/>
      <w:kern w:val="0"/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rFonts w:eastAsia="方正仿宋_GBK"/>
      <w:kern w:val="0"/>
      <w:sz w:val="18"/>
      <w:szCs w:val="18"/>
    </w:rPr>
  </w:style>
  <w:style w:type="paragraph" w:customStyle="1" w:styleId="11">
    <w:name w:val="标题1"/>
    <w:basedOn w:val="a"/>
    <w:next w:val="a"/>
    <w:uiPriority w:val="99"/>
    <w:qFormat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">
    <w:name w:val="标题2"/>
    <w:basedOn w:val="a"/>
    <w:next w:val="a"/>
    <w:uiPriority w:val="99"/>
    <w:qFormat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uiPriority w:val="99"/>
    <w:qFormat/>
    <w:rPr>
      <w:rFonts w:eastAsia="方正黑体_GBK"/>
    </w:rPr>
  </w:style>
  <w:style w:type="paragraph" w:customStyle="1" w:styleId="Char1CharCharCharCharCharChar">
    <w:name w:val="Char1 Char Char Char Char Char Char"/>
    <w:basedOn w:val="a"/>
    <w:uiPriority w:val="99"/>
    <w:qFormat/>
    <w:pPr>
      <w:autoSpaceDE/>
      <w:autoSpaceDN/>
      <w:snapToGrid/>
      <w:spacing w:line="240" w:lineRule="auto"/>
      <w:ind w:firstLine="0"/>
    </w:pPr>
    <w:rPr>
      <w:rFonts w:ascii="Tahoma" w:eastAsia="宋体" w:hAnsi="Tahoma"/>
      <w:kern w:val="2"/>
      <w:sz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bjh-p">
    <w:name w:val="bjh-p"/>
    <w:uiPriority w:val="99"/>
    <w:qFormat/>
  </w:style>
  <w:style w:type="paragraph" w:styleId="af">
    <w:name w:val="annotation subject"/>
    <w:basedOn w:val="a4"/>
    <w:next w:val="a4"/>
    <w:link w:val="af0"/>
    <w:uiPriority w:val="99"/>
    <w:semiHidden/>
    <w:unhideWhenUsed/>
    <w:rsid w:val="00184A28"/>
    <w:rPr>
      <w:b/>
      <w:bCs/>
    </w:rPr>
  </w:style>
  <w:style w:type="character" w:customStyle="1" w:styleId="af0">
    <w:name w:val="批注主题 字符"/>
    <w:link w:val="af"/>
    <w:uiPriority w:val="99"/>
    <w:semiHidden/>
    <w:rsid w:val="00184A28"/>
    <w:rPr>
      <w:rFonts w:eastAsia="方正仿宋_GBK"/>
      <w:b/>
      <w:bCs/>
      <w:sz w:val="32"/>
    </w:rPr>
  </w:style>
  <w:style w:type="paragraph" w:styleId="af1">
    <w:name w:val="Normal (Web)"/>
    <w:basedOn w:val="a"/>
    <w:qFormat/>
    <w:rsid w:val="00A2198B"/>
    <w:pPr>
      <w:jc w:val="lef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da4404e1349bb5d7e4389afefb0507768a1c1eb\2019&#25991;&#31295;&#21644;&#25991;&#20214;&#26631;&#20934;&#26684;&#2433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2019文稿和文件标准格式</Template>
  <TotalTime>463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罗志军：在镇江市调研卫生工作时的讲话提纲</dc:title>
  <dc:creator>妇幼协会</dc:creator>
  <cp:lastModifiedBy>大帅 连</cp:lastModifiedBy>
  <cp:revision>49</cp:revision>
  <cp:lastPrinted>2024-10-29T07:08:00Z</cp:lastPrinted>
  <dcterms:created xsi:type="dcterms:W3CDTF">2019-02-15T04:18:00Z</dcterms:created>
  <dcterms:modified xsi:type="dcterms:W3CDTF">2025-09-10T03:59:00Z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ucherID">
    <vt:lpwstr>287635</vt:lpwstr>
  </property>
  <property fmtid="{D5CDD505-2E9C-101B-9397-08002B2CF9AE}" pid="3" name="NewDoc">
    <vt:lpwstr>1</vt:lpwstr>
  </property>
  <property fmtid="{D5CDD505-2E9C-101B-9397-08002B2CF9AE}" pid="4" name="DocumentType">
    <vt:lpwstr>0</vt:lpwstr>
  </property>
  <property fmtid="{D5CDD505-2E9C-101B-9397-08002B2CF9AE}" pid="5" name="KSOProductBuildVer">
    <vt:lpwstr>2052-11.1.0.8696</vt:lpwstr>
  </property>
</Properties>
</file>