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24B3" w14:textId="77777777" w:rsidR="00055D4D" w:rsidRDefault="00055D4D" w:rsidP="005E2E32">
      <w:pPr>
        <w:pStyle w:val="af2"/>
        <w:widowControl w:val="0"/>
        <w:spacing w:before="104" w:line="222" w:lineRule="auto"/>
        <w:rPr>
          <w:rFonts w:hint="eastAsia"/>
          <w:sz w:val="32"/>
          <w:szCs w:val="32"/>
          <w:lang w:eastAsia="zh-CN"/>
        </w:rPr>
      </w:pPr>
      <w:r>
        <w:rPr>
          <w:spacing w:val="-18"/>
          <w:sz w:val="32"/>
          <w:szCs w:val="32"/>
          <w:lang w:eastAsia="zh-CN"/>
        </w:rPr>
        <w:t>附件：</w:t>
      </w:r>
    </w:p>
    <w:p w14:paraId="57CFBF4B" w14:textId="77777777" w:rsidR="00055D4D" w:rsidRDefault="00055D4D" w:rsidP="00055D4D">
      <w:pPr>
        <w:spacing w:line="440" w:lineRule="exact"/>
        <w:jc w:val="center"/>
        <w:rPr>
          <w:rFonts w:ascii="方正小标宋_GBK" w:eastAsia="方正小标宋_GBK" w:hAnsi="宋体" w:cs="宋体" w:hint="eastAsia"/>
          <w:spacing w:val="-11"/>
          <w:sz w:val="36"/>
          <w:szCs w:val="36"/>
        </w:rPr>
      </w:pPr>
      <w:r>
        <w:rPr>
          <w:rFonts w:ascii="方正小标宋_GBK" w:eastAsia="方正小标宋_GBK" w:hAnsi="宋体" w:cs="宋体" w:hint="eastAsia"/>
          <w:spacing w:val="-11"/>
          <w:sz w:val="36"/>
          <w:szCs w:val="36"/>
        </w:rPr>
        <w:t>江苏省妇幼保健协会变态反应学分会</w:t>
      </w:r>
    </w:p>
    <w:p w14:paraId="59323179" w14:textId="354AC521" w:rsidR="00055D4D" w:rsidRDefault="00055D4D" w:rsidP="00055D4D">
      <w:pPr>
        <w:spacing w:line="440" w:lineRule="exact"/>
        <w:jc w:val="center"/>
        <w:rPr>
          <w:rFonts w:ascii="方正小标宋_GBK" w:eastAsia="方正小标宋_GBK" w:hAnsi="宋体" w:cs="宋体" w:hint="eastAsia"/>
          <w:spacing w:val="-11"/>
          <w:sz w:val="36"/>
          <w:szCs w:val="36"/>
        </w:rPr>
      </w:pPr>
      <w:r>
        <w:rPr>
          <w:rFonts w:ascii="方正小标宋_GBK" w:eastAsia="方正小标宋_GBK" w:hAnsi="宋体" w:cs="宋体" w:hint="eastAsia"/>
          <w:spacing w:val="-11"/>
          <w:sz w:val="36"/>
          <w:szCs w:val="36"/>
        </w:rPr>
        <w:t>第二届委员会委员候选人推荐表</w:t>
      </w:r>
    </w:p>
    <w:p w14:paraId="104BF0B5" w14:textId="77777777" w:rsidR="00055D4D" w:rsidRDefault="00055D4D" w:rsidP="00055D4D">
      <w:pPr>
        <w:spacing w:line="20" w:lineRule="exact"/>
        <w:jc w:val="center"/>
        <w:rPr>
          <w:rFonts w:ascii="方正小标宋_GBK" w:eastAsia="方正小标宋_GBK" w:hAnsi="宋体" w:cs="宋体" w:hint="eastAsia"/>
          <w:spacing w:val="-11"/>
          <w:sz w:val="36"/>
          <w:szCs w:val="36"/>
        </w:rPr>
      </w:pPr>
    </w:p>
    <w:tbl>
      <w:tblPr>
        <w:tblW w:w="10125" w:type="dxa"/>
        <w:tblInd w:w="-5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2"/>
        <w:gridCol w:w="1482"/>
        <w:gridCol w:w="698"/>
        <w:gridCol w:w="734"/>
        <w:gridCol w:w="740"/>
        <w:gridCol w:w="692"/>
        <w:gridCol w:w="1481"/>
        <w:gridCol w:w="1333"/>
      </w:tblGrid>
      <w:tr w:rsidR="00055D4D" w14:paraId="4458AD40" w14:textId="77777777" w:rsidTr="00055D4D">
        <w:trPr>
          <w:trHeight w:val="567"/>
        </w:trPr>
        <w:tc>
          <w:tcPr>
            <w:tcW w:w="1483" w:type="dxa"/>
            <w:vAlign w:val="center"/>
            <w:hideMark/>
          </w:tcPr>
          <w:p w14:paraId="4B5190C5" w14:textId="77777777" w:rsidR="00055D4D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482" w:type="dxa"/>
            <w:vAlign w:val="center"/>
          </w:tcPr>
          <w:p w14:paraId="132BBDB8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  <w:tc>
          <w:tcPr>
            <w:tcW w:w="1482" w:type="dxa"/>
            <w:vAlign w:val="center"/>
            <w:hideMark/>
          </w:tcPr>
          <w:p w14:paraId="101A01C1" w14:textId="77777777" w:rsidR="00055D4D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1432" w:type="dxa"/>
            <w:gridSpan w:val="2"/>
            <w:vAlign w:val="center"/>
          </w:tcPr>
          <w:p w14:paraId="50C20EA5" w14:textId="77777777" w:rsidR="00055D4D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FB8BF5C" w14:textId="77777777" w:rsidR="00055D4D" w:rsidRPr="0059625F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481" w:type="dxa"/>
            <w:vAlign w:val="center"/>
          </w:tcPr>
          <w:p w14:paraId="2D920A15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5699A36A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  <w:r>
              <w:rPr>
                <w:rFonts w:ascii="方正仿宋_GBK" w:hAnsi="仿宋" w:hint="eastAsia"/>
                <w:sz w:val="24"/>
              </w:rPr>
              <w:t>个人</w:t>
            </w:r>
          </w:p>
          <w:p w14:paraId="5F1F06E7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  <w:r>
              <w:rPr>
                <w:rFonts w:ascii="方正仿宋_GBK" w:hAnsi="仿宋" w:hint="eastAsia"/>
                <w:sz w:val="24"/>
              </w:rPr>
              <w:t>照片</w:t>
            </w:r>
          </w:p>
        </w:tc>
      </w:tr>
      <w:tr w:rsidR="00055D4D" w14:paraId="49F8112E" w14:textId="77777777" w:rsidTr="00055D4D">
        <w:trPr>
          <w:trHeight w:val="567"/>
        </w:trPr>
        <w:tc>
          <w:tcPr>
            <w:tcW w:w="1483" w:type="dxa"/>
            <w:vAlign w:val="center"/>
            <w:hideMark/>
          </w:tcPr>
          <w:p w14:paraId="18FB4838" w14:textId="77777777" w:rsidR="00055D4D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482" w:type="dxa"/>
            <w:vAlign w:val="center"/>
          </w:tcPr>
          <w:p w14:paraId="7B0E4942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  <w:tc>
          <w:tcPr>
            <w:tcW w:w="1482" w:type="dxa"/>
            <w:vAlign w:val="center"/>
            <w:hideMark/>
          </w:tcPr>
          <w:p w14:paraId="6E1D5CAA" w14:textId="77777777" w:rsidR="00055D4D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432" w:type="dxa"/>
            <w:gridSpan w:val="2"/>
            <w:vAlign w:val="center"/>
          </w:tcPr>
          <w:p w14:paraId="7778D0FA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  <w:hideMark/>
          </w:tcPr>
          <w:p w14:paraId="70F60453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历</w:t>
            </w:r>
          </w:p>
        </w:tc>
        <w:tc>
          <w:tcPr>
            <w:tcW w:w="1481" w:type="dxa"/>
            <w:vAlign w:val="center"/>
          </w:tcPr>
          <w:p w14:paraId="2910C795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14:paraId="03C57A78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</w:tr>
      <w:tr w:rsidR="00055D4D" w14:paraId="37319F47" w14:textId="77777777" w:rsidTr="00055D4D">
        <w:trPr>
          <w:trHeight w:val="567"/>
        </w:trPr>
        <w:tc>
          <w:tcPr>
            <w:tcW w:w="1483" w:type="dxa"/>
            <w:vAlign w:val="center"/>
          </w:tcPr>
          <w:p w14:paraId="4CB7E568" w14:textId="77777777" w:rsidR="00055D4D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专业特长</w:t>
            </w:r>
          </w:p>
        </w:tc>
        <w:tc>
          <w:tcPr>
            <w:tcW w:w="1482" w:type="dxa"/>
            <w:vAlign w:val="center"/>
          </w:tcPr>
          <w:p w14:paraId="45E89C80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07C8AC8D" w14:textId="77777777" w:rsidR="00055D4D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技术职称</w:t>
            </w:r>
          </w:p>
        </w:tc>
        <w:tc>
          <w:tcPr>
            <w:tcW w:w="1432" w:type="dxa"/>
            <w:gridSpan w:val="2"/>
            <w:vAlign w:val="center"/>
          </w:tcPr>
          <w:p w14:paraId="38904CBA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12DC5B8E" w14:textId="77777777" w:rsidR="00055D4D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行政职务</w:t>
            </w:r>
          </w:p>
        </w:tc>
        <w:tc>
          <w:tcPr>
            <w:tcW w:w="1481" w:type="dxa"/>
            <w:vAlign w:val="center"/>
          </w:tcPr>
          <w:p w14:paraId="2AB12437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14:paraId="68C70C59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</w:tr>
      <w:tr w:rsidR="00055D4D" w14:paraId="68EFAEE1" w14:textId="77777777" w:rsidTr="00055D4D">
        <w:trPr>
          <w:trHeight w:val="567"/>
        </w:trPr>
        <w:tc>
          <w:tcPr>
            <w:tcW w:w="1483" w:type="dxa"/>
            <w:vAlign w:val="center"/>
            <w:hideMark/>
          </w:tcPr>
          <w:p w14:paraId="05B844AF" w14:textId="77777777" w:rsidR="00055D4D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3662" w:type="dxa"/>
            <w:gridSpan w:val="3"/>
            <w:vAlign w:val="center"/>
          </w:tcPr>
          <w:p w14:paraId="092F918B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00EF3C2B" w14:textId="77777777" w:rsidR="00055D4D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3506" w:type="dxa"/>
            <w:gridSpan w:val="3"/>
            <w:vAlign w:val="center"/>
          </w:tcPr>
          <w:p w14:paraId="74E3F9B6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</w:tr>
      <w:tr w:rsidR="00055D4D" w14:paraId="45AB9BA5" w14:textId="77777777" w:rsidTr="00055D4D">
        <w:trPr>
          <w:trHeight w:val="567"/>
        </w:trPr>
        <w:tc>
          <w:tcPr>
            <w:tcW w:w="1483" w:type="dxa"/>
            <w:vAlign w:val="center"/>
            <w:hideMark/>
          </w:tcPr>
          <w:p w14:paraId="4E14EB8B" w14:textId="77777777" w:rsidR="00055D4D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单位地址</w:t>
            </w:r>
          </w:p>
        </w:tc>
        <w:tc>
          <w:tcPr>
            <w:tcW w:w="3662" w:type="dxa"/>
            <w:gridSpan w:val="3"/>
            <w:vAlign w:val="center"/>
          </w:tcPr>
          <w:p w14:paraId="139D0C5D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0AF00F99" w14:textId="77777777" w:rsidR="00055D4D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家庭住址</w:t>
            </w:r>
          </w:p>
        </w:tc>
        <w:tc>
          <w:tcPr>
            <w:tcW w:w="3506" w:type="dxa"/>
            <w:gridSpan w:val="3"/>
            <w:vAlign w:val="center"/>
          </w:tcPr>
          <w:p w14:paraId="369322D2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</w:tr>
      <w:tr w:rsidR="00055D4D" w14:paraId="173F0C24" w14:textId="77777777" w:rsidTr="00055D4D">
        <w:trPr>
          <w:trHeight w:val="567"/>
        </w:trPr>
        <w:tc>
          <w:tcPr>
            <w:tcW w:w="1483" w:type="dxa"/>
            <w:vAlign w:val="center"/>
            <w:hideMark/>
          </w:tcPr>
          <w:p w14:paraId="637EDC1C" w14:textId="77777777" w:rsidR="00055D4D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社会职务</w:t>
            </w:r>
          </w:p>
        </w:tc>
        <w:tc>
          <w:tcPr>
            <w:tcW w:w="3662" w:type="dxa"/>
            <w:gridSpan w:val="3"/>
            <w:vAlign w:val="center"/>
          </w:tcPr>
          <w:p w14:paraId="14CF0FD7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  <w:hideMark/>
          </w:tcPr>
          <w:p w14:paraId="669F73A2" w14:textId="77777777" w:rsidR="00055D4D" w:rsidRDefault="00055D4D" w:rsidP="007A7BF0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手机号码</w:t>
            </w:r>
          </w:p>
        </w:tc>
        <w:tc>
          <w:tcPr>
            <w:tcW w:w="3506" w:type="dxa"/>
            <w:gridSpan w:val="3"/>
            <w:vAlign w:val="center"/>
          </w:tcPr>
          <w:p w14:paraId="0E240777" w14:textId="77777777" w:rsidR="00055D4D" w:rsidRDefault="00055D4D" w:rsidP="007A7BF0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</w:rPr>
            </w:pPr>
          </w:p>
        </w:tc>
      </w:tr>
      <w:tr w:rsidR="00055D4D" w14:paraId="743B97D2" w14:textId="77777777" w:rsidTr="00055D4D">
        <w:trPr>
          <w:trHeight w:val="2342"/>
        </w:trPr>
        <w:tc>
          <w:tcPr>
            <w:tcW w:w="1483" w:type="dxa"/>
            <w:vAlign w:val="center"/>
            <w:hideMark/>
          </w:tcPr>
          <w:p w14:paraId="68C1857C" w14:textId="77777777" w:rsidR="00055D4D" w:rsidRDefault="00055D4D" w:rsidP="00055D4D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主要学习</w:t>
            </w:r>
          </w:p>
          <w:p w14:paraId="632AE007" w14:textId="77777777" w:rsidR="00055D4D" w:rsidRDefault="00055D4D" w:rsidP="00055D4D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工作经历</w:t>
            </w:r>
          </w:p>
        </w:tc>
        <w:tc>
          <w:tcPr>
            <w:tcW w:w="8642" w:type="dxa"/>
            <w:gridSpan w:val="8"/>
            <w:vAlign w:val="center"/>
          </w:tcPr>
          <w:p w14:paraId="500F40F3" w14:textId="74B4B19F" w:rsidR="00055D4D" w:rsidRPr="00072E74" w:rsidRDefault="00055D4D" w:rsidP="007A7BF0">
            <w:pPr>
              <w:spacing w:line="400" w:lineRule="exact"/>
              <w:rPr>
                <w:rFonts w:ascii="方正仿宋_GBK" w:hAnsi="方正仿宋_GBK" w:hint="eastAsia"/>
                <w:b/>
                <w:bCs/>
                <w:color w:val="FF0000"/>
                <w:sz w:val="24"/>
              </w:rPr>
            </w:pPr>
          </w:p>
        </w:tc>
      </w:tr>
      <w:tr w:rsidR="00055D4D" w14:paraId="4AB18562" w14:textId="77777777" w:rsidTr="002827A1">
        <w:trPr>
          <w:trHeight w:val="2164"/>
        </w:trPr>
        <w:tc>
          <w:tcPr>
            <w:tcW w:w="1483" w:type="dxa"/>
            <w:vAlign w:val="center"/>
            <w:hideMark/>
          </w:tcPr>
          <w:p w14:paraId="2D3C428F" w14:textId="77777777" w:rsidR="00055D4D" w:rsidRDefault="00055D4D" w:rsidP="00055D4D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发表的主要论文及专著</w:t>
            </w:r>
          </w:p>
        </w:tc>
        <w:tc>
          <w:tcPr>
            <w:tcW w:w="8642" w:type="dxa"/>
            <w:gridSpan w:val="8"/>
            <w:vAlign w:val="center"/>
          </w:tcPr>
          <w:p w14:paraId="7BD237BF" w14:textId="77777777" w:rsidR="00055D4D" w:rsidRPr="00F61205" w:rsidRDefault="00055D4D" w:rsidP="007A7BF0">
            <w:pPr>
              <w:spacing w:line="400" w:lineRule="exact"/>
              <w:rPr>
                <w:rFonts w:ascii="方正仿宋_GBK" w:hAnsi="仿宋" w:hint="eastAsia"/>
                <w:sz w:val="24"/>
              </w:rPr>
            </w:pPr>
          </w:p>
        </w:tc>
      </w:tr>
      <w:tr w:rsidR="00055D4D" w14:paraId="417F2D95" w14:textId="77777777" w:rsidTr="00055D4D">
        <w:trPr>
          <w:trHeight w:val="1415"/>
        </w:trPr>
        <w:tc>
          <w:tcPr>
            <w:tcW w:w="1483" w:type="dxa"/>
            <w:vAlign w:val="center"/>
            <w:hideMark/>
          </w:tcPr>
          <w:p w14:paraId="1756E921" w14:textId="77777777" w:rsidR="00055D4D" w:rsidRDefault="00055D4D" w:rsidP="007A7BF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 在</w:t>
            </w:r>
          </w:p>
          <w:p w14:paraId="7C3A595F" w14:textId="77777777" w:rsidR="00055D4D" w:rsidRDefault="00055D4D" w:rsidP="007A7BF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 位</w:t>
            </w:r>
          </w:p>
          <w:p w14:paraId="65838F2A" w14:textId="77777777" w:rsidR="00055D4D" w:rsidRDefault="00055D4D" w:rsidP="007A7BF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 见</w:t>
            </w:r>
          </w:p>
        </w:tc>
        <w:tc>
          <w:tcPr>
            <w:tcW w:w="2964" w:type="dxa"/>
            <w:gridSpan w:val="2"/>
            <w:vAlign w:val="center"/>
          </w:tcPr>
          <w:p w14:paraId="03182FA1" w14:textId="77777777" w:rsidR="00055D4D" w:rsidRDefault="00055D4D" w:rsidP="007A7BF0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</w:rPr>
            </w:pPr>
          </w:p>
          <w:p w14:paraId="51E7E025" w14:textId="77777777" w:rsidR="00055D4D" w:rsidRDefault="00055D4D" w:rsidP="007A7BF0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</w:rPr>
            </w:pPr>
            <w:r>
              <w:rPr>
                <w:rFonts w:ascii="方正仿宋_GBK" w:hAnsi="仿宋" w:hint="eastAsia"/>
                <w:sz w:val="24"/>
              </w:rPr>
              <w:t>盖章</w:t>
            </w:r>
          </w:p>
          <w:p w14:paraId="478ECF2C" w14:textId="77777777" w:rsidR="00055D4D" w:rsidRDefault="00055D4D" w:rsidP="007A7BF0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</w:rPr>
            </w:pPr>
            <w:r>
              <w:rPr>
                <w:rFonts w:ascii="方正仿宋_GBK" w:hAnsi="仿宋" w:hint="eastAsia"/>
                <w:sz w:val="24"/>
              </w:rPr>
              <w:t xml:space="preserve">       </w:t>
            </w:r>
            <w:r>
              <w:rPr>
                <w:rFonts w:ascii="方正仿宋_GBK" w:hAnsi="仿宋" w:hint="eastAsia"/>
                <w:sz w:val="24"/>
              </w:rPr>
              <w:t>年</w:t>
            </w:r>
            <w:r>
              <w:rPr>
                <w:rFonts w:ascii="方正仿宋_GBK" w:hAnsi="仿宋" w:hint="eastAsia"/>
                <w:sz w:val="24"/>
              </w:rPr>
              <w:t xml:space="preserve">  </w:t>
            </w:r>
            <w:r>
              <w:rPr>
                <w:rFonts w:ascii="方正仿宋_GBK" w:hAnsi="仿宋" w:hint="eastAsia"/>
                <w:sz w:val="24"/>
              </w:rPr>
              <w:t>月</w:t>
            </w:r>
            <w:r>
              <w:rPr>
                <w:rFonts w:ascii="方正仿宋_GBK" w:hAnsi="仿宋" w:hint="eastAsia"/>
                <w:sz w:val="24"/>
              </w:rPr>
              <w:t xml:space="preserve">  </w:t>
            </w:r>
            <w:r>
              <w:rPr>
                <w:rFonts w:ascii="方正仿宋_GBK" w:hAnsi="仿宋" w:hint="eastAsia"/>
                <w:sz w:val="24"/>
              </w:rPr>
              <w:t>日</w:t>
            </w:r>
          </w:p>
        </w:tc>
        <w:tc>
          <w:tcPr>
            <w:tcW w:w="1432" w:type="dxa"/>
            <w:gridSpan w:val="2"/>
            <w:vAlign w:val="center"/>
            <w:hideMark/>
          </w:tcPr>
          <w:p w14:paraId="4CAEB2C2" w14:textId="77777777" w:rsidR="00055D4D" w:rsidRDefault="00055D4D" w:rsidP="007A7BF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省妇幼</w:t>
            </w:r>
          </w:p>
          <w:p w14:paraId="650CAC45" w14:textId="77777777" w:rsidR="00055D4D" w:rsidRDefault="00055D4D" w:rsidP="007A7BF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保健协</w:t>
            </w:r>
          </w:p>
          <w:p w14:paraId="3239AD35" w14:textId="77777777" w:rsidR="00055D4D" w:rsidRDefault="00055D4D" w:rsidP="007A7BF0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会意见</w:t>
            </w:r>
            <w:proofErr w:type="gramEnd"/>
          </w:p>
        </w:tc>
        <w:tc>
          <w:tcPr>
            <w:tcW w:w="4246" w:type="dxa"/>
            <w:gridSpan w:val="4"/>
            <w:vAlign w:val="center"/>
          </w:tcPr>
          <w:p w14:paraId="69B6916F" w14:textId="77777777" w:rsidR="00055D4D" w:rsidRDefault="00055D4D" w:rsidP="007A7BF0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</w:rPr>
            </w:pPr>
          </w:p>
          <w:p w14:paraId="1BF63E98" w14:textId="77777777" w:rsidR="00055D4D" w:rsidRDefault="00055D4D" w:rsidP="007A7BF0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</w:rPr>
            </w:pPr>
            <w:r>
              <w:rPr>
                <w:rFonts w:ascii="方正仿宋_GBK" w:hAnsi="仿宋" w:hint="eastAsia"/>
                <w:sz w:val="24"/>
              </w:rPr>
              <w:t>盖章</w:t>
            </w:r>
          </w:p>
          <w:p w14:paraId="50CC1CF1" w14:textId="77777777" w:rsidR="00055D4D" w:rsidRDefault="00055D4D" w:rsidP="007A7BF0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</w:rPr>
            </w:pPr>
            <w:r>
              <w:rPr>
                <w:rFonts w:ascii="方正仿宋_GBK" w:hAnsi="仿宋" w:hint="eastAsia"/>
                <w:sz w:val="24"/>
              </w:rPr>
              <w:t xml:space="preserve">        </w:t>
            </w:r>
            <w:r>
              <w:rPr>
                <w:rFonts w:ascii="方正仿宋_GBK" w:hAnsi="仿宋" w:hint="eastAsia"/>
                <w:sz w:val="24"/>
              </w:rPr>
              <w:t>年</w:t>
            </w:r>
            <w:r>
              <w:rPr>
                <w:rFonts w:ascii="方正仿宋_GBK" w:hAnsi="仿宋" w:hint="eastAsia"/>
                <w:sz w:val="24"/>
              </w:rPr>
              <w:t xml:space="preserve">  </w:t>
            </w:r>
            <w:r>
              <w:rPr>
                <w:rFonts w:ascii="方正仿宋_GBK" w:hAnsi="仿宋" w:hint="eastAsia"/>
                <w:sz w:val="24"/>
              </w:rPr>
              <w:t>月</w:t>
            </w:r>
            <w:r>
              <w:rPr>
                <w:rFonts w:ascii="方正仿宋_GBK" w:hAnsi="仿宋" w:hint="eastAsia"/>
                <w:sz w:val="24"/>
              </w:rPr>
              <w:t xml:space="preserve">  </w:t>
            </w:r>
            <w:r>
              <w:rPr>
                <w:rFonts w:ascii="方正仿宋_GBK" w:hAnsi="仿宋" w:hint="eastAsia"/>
                <w:sz w:val="24"/>
              </w:rPr>
              <w:t>日</w:t>
            </w:r>
          </w:p>
        </w:tc>
      </w:tr>
      <w:tr w:rsidR="00055D4D" w14:paraId="10CC6B86" w14:textId="77777777" w:rsidTr="002827A1">
        <w:trPr>
          <w:trHeight w:val="1982"/>
        </w:trPr>
        <w:tc>
          <w:tcPr>
            <w:tcW w:w="10125" w:type="dxa"/>
            <w:gridSpan w:val="9"/>
            <w:vAlign w:val="center"/>
          </w:tcPr>
          <w:p w14:paraId="47047369" w14:textId="77777777" w:rsidR="00055D4D" w:rsidRDefault="00055D4D" w:rsidP="007A7BF0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</w:rPr>
            </w:pPr>
            <w:r w:rsidRPr="00FE29BD">
              <w:rPr>
                <w:rFonts w:ascii="仿宋_GB2312" w:eastAsia="仿宋_GB2312" w:hint="eastAsia"/>
                <w:bCs/>
                <w:sz w:val="28"/>
                <w:szCs w:val="28"/>
              </w:rPr>
              <w:t>身份证复印件粘贴处</w:t>
            </w:r>
          </w:p>
        </w:tc>
      </w:tr>
    </w:tbl>
    <w:p w14:paraId="6ED2F109" w14:textId="77777777" w:rsidR="00174C68" w:rsidRPr="00B85D1C" w:rsidRDefault="00174C68" w:rsidP="00B85D1C">
      <w:pPr>
        <w:spacing w:after="0" w:line="20" w:lineRule="exact"/>
        <w:jc w:val="both"/>
        <w:rPr>
          <w:rFonts w:ascii="方正仿宋_GBK" w:eastAsia="方正仿宋_GBK" w:hAnsi="Times New Roman" w:cs="Times New Roman" w:hint="eastAsia"/>
          <w:sz w:val="10"/>
          <w:szCs w:val="10"/>
          <w14:ligatures w14:val="none"/>
        </w:rPr>
      </w:pPr>
    </w:p>
    <w:sectPr w:rsidR="00174C68" w:rsidRPr="00B85D1C" w:rsidSect="00B85D1C"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19D74" w14:textId="77777777" w:rsidR="00DD37C1" w:rsidRDefault="00DD37C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10592B6" w14:textId="77777777" w:rsidR="00DD37C1" w:rsidRDefault="00DD37C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方正仿宋_GBK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C711B" w14:textId="77777777" w:rsidR="00DD37C1" w:rsidRDefault="00DD37C1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B1177A7" w14:textId="77777777" w:rsidR="00DD37C1" w:rsidRDefault="00DD37C1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146C7"/>
    <w:multiLevelType w:val="hybridMultilevel"/>
    <w:tmpl w:val="26C490B6"/>
    <w:lvl w:ilvl="0" w:tplc="7DD007B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9861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E2NDZhNmRkNTg2Yjg0N2NjMGEwNTJmNWYzZjY4OWYifQ=="/>
  </w:docVars>
  <w:rsids>
    <w:rsidRoot w:val="00FC1CDE"/>
    <w:rsid w:val="00015582"/>
    <w:rsid w:val="00025533"/>
    <w:rsid w:val="00055D4D"/>
    <w:rsid w:val="000C5235"/>
    <w:rsid w:val="000E06A8"/>
    <w:rsid w:val="000E0EC8"/>
    <w:rsid w:val="000E7886"/>
    <w:rsid w:val="000F6680"/>
    <w:rsid w:val="00140236"/>
    <w:rsid w:val="00141302"/>
    <w:rsid w:val="00141BC7"/>
    <w:rsid w:val="00146E07"/>
    <w:rsid w:val="00174C68"/>
    <w:rsid w:val="001B58F7"/>
    <w:rsid w:val="001C473B"/>
    <w:rsid w:val="002027AF"/>
    <w:rsid w:val="002161E0"/>
    <w:rsid w:val="00244364"/>
    <w:rsid w:val="002827A1"/>
    <w:rsid w:val="002C198C"/>
    <w:rsid w:val="002C2ED0"/>
    <w:rsid w:val="00362395"/>
    <w:rsid w:val="00371704"/>
    <w:rsid w:val="003B6D35"/>
    <w:rsid w:val="00460E64"/>
    <w:rsid w:val="00472F66"/>
    <w:rsid w:val="004730D5"/>
    <w:rsid w:val="00482122"/>
    <w:rsid w:val="00496330"/>
    <w:rsid w:val="004A0C59"/>
    <w:rsid w:val="0059467D"/>
    <w:rsid w:val="005E1C72"/>
    <w:rsid w:val="005E2E32"/>
    <w:rsid w:val="00656A28"/>
    <w:rsid w:val="006E3F08"/>
    <w:rsid w:val="007E5D59"/>
    <w:rsid w:val="00823E3B"/>
    <w:rsid w:val="00831C35"/>
    <w:rsid w:val="00833F9F"/>
    <w:rsid w:val="0085000B"/>
    <w:rsid w:val="00865BA4"/>
    <w:rsid w:val="00867220"/>
    <w:rsid w:val="008851FD"/>
    <w:rsid w:val="00951197"/>
    <w:rsid w:val="00953021"/>
    <w:rsid w:val="009828DF"/>
    <w:rsid w:val="009A7E35"/>
    <w:rsid w:val="009D728D"/>
    <w:rsid w:val="009E2043"/>
    <w:rsid w:val="00A51AD7"/>
    <w:rsid w:val="00AA4608"/>
    <w:rsid w:val="00AD33EF"/>
    <w:rsid w:val="00AD5E70"/>
    <w:rsid w:val="00AE08F8"/>
    <w:rsid w:val="00B02D8B"/>
    <w:rsid w:val="00B22A6D"/>
    <w:rsid w:val="00B755D0"/>
    <w:rsid w:val="00B77A5D"/>
    <w:rsid w:val="00B8135F"/>
    <w:rsid w:val="00B85D1C"/>
    <w:rsid w:val="00BD5680"/>
    <w:rsid w:val="00BF3DA0"/>
    <w:rsid w:val="00BF48E0"/>
    <w:rsid w:val="00C83177"/>
    <w:rsid w:val="00C93E1A"/>
    <w:rsid w:val="00CC144E"/>
    <w:rsid w:val="00CD7E3E"/>
    <w:rsid w:val="00D17CCC"/>
    <w:rsid w:val="00D17ED7"/>
    <w:rsid w:val="00D25FE8"/>
    <w:rsid w:val="00D7044B"/>
    <w:rsid w:val="00D704D1"/>
    <w:rsid w:val="00DC1B12"/>
    <w:rsid w:val="00DD37C1"/>
    <w:rsid w:val="00DD4B9F"/>
    <w:rsid w:val="00E05569"/>
    <w:rsid w:val="00E22DB8"/>
    <w:rsid w:val="00E63125"/>
    <w:rsid w:val="00EB3675"/>
    <w:rsid w:val="00F31CDA"/>
    <w:rsid w:val="00F4751D"/>
    <w:rsid w:val="00FB4CCF"/>
    <w:rsid w:val="00FC1CDE"/>
    <w:rsid w:val="35FC12FE"/>
    <w:rsid w:val="7EE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DA562"/>
  <w15:docId w15:val="{B2FF95F5-A910-4369-98BD-A0E55EF1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autoRedefine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autoRedefine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1558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15582"/>
    <w:rPr>
      <w:kern w:val="2"/>
      <w:sz w:val="18"/>
      <w:szCs w:val="18"/>
      <w14:ligatures w14:val="standardContextual"/>
    </w:rPr>
  </w:style>
  <w:style w:type="paragraph" w:styleId="ae">
    <w:name w:val="footer"/>
    <w:basedOn w:val="a"/>
    <w:link w:val="af"/>
    <w:uiPriority w:val="99"/>
    <w:unhideWhenUsed/>
    <w:rsid w:val="0001558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15582"/>
    <w:rPr>
      <w:kern w:val="2"/>
      <w:sz w:val="18"/>
      <w:szCs w:val="18"/>
      <w14:ligatures w14:val="standardContextual"/>
    </w:rPr>
  </w:style>
  <w:style w:type="paragraph" w:styleId="af0">
    <w:name w:val="Date"/>
    <w:basedOn w:val="a"/>
    <w:next w:val="a"/>
    <w:link w:val="af1"/>
    <w:uiPriority w:val="99"/>
    <w:semiHidden/>
    <w:unhideWhenUsed/>
    <w:rsid w:val="00055D4D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055D4D"/>
    <w:rPr>
      <w:kern w:val="2"/>
      <w:sz w:val="22"/>
      <w:szCs w:val="24"/>
      <w14:ligatures w14:val="standardContextual"/>
    </w:rPr>
  </w:style>
  <w:style w:type="paragraph" w:styleId="af2">
    <w:name w:val="Body Text"/>
    <w:basedOn w:val="a"/>
    <w:link w:val="af3"/>
    <w:semiHidden/>
    <w:qFormat/>
    <w:rsid w:val="00055D4D"/>
    <w:pPr>
      <w:widowControl/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仿宋" w:eastAsia="仿宋" w:hAnsi="仿宋" w:cs="仿宋"/>
      <w:snapToGrid w:val="0"/>
      <w:color w:val="000000"/>
      <w:kern w:val="0"/>
      <w:sz w:val="35"/>
      <w:szCs w:val="35"/>
      <w:lang w:eastAsia="en-US"/>
      <w14:ligatures w14:val="none"/>
    </w:rPr>
  </w:style>
  <w:style w:type="character" w:customStyle="1" w:styleId="af3">
    <w:name w:val="正文文本 字符"/>
    <w:basedOn w:val="a0"/>
    <w:link w:val="af2"/>
    <w:semiHidden/>
    <w:rsid w:val="00055D4D"/>
    <w:rPr>
      <w:rFonts w:ascii="仿宋" w:eastAsia="仿宋" w:hAnsi="仿宋" w:cs="仿宋"/>
      <w:snapToGrid w:val="0"/>
      <w:color w:val="000000"/>
      <w:sz w:val="35"/>
      <w:szCs w:val="35"/>
      <w:lang w:eastAsia="en-US"/>
    </w:rPr>
  </w:style>
  <w:style w:type="table" w:customStyle="1" w:styleId="TableNormal">
    <w:name w:val="Table Normal"/>
    <w:unhideWhenUsed/>
    <w:qFormat/>
    <w:rsid w:val="00055D4D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55D4D"/>
    <w:pPr>
      <w:widowControl/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宋体" w:eastAsia="宋体" w:hAnsi="宋体" w:cs="宋体"/>
      <w:snapToGrid w:val="0"/>
      <w:color w:val="000000"/>
      <w:kern w:val="0"/>
      <w:sz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5459-9082-4188-82AD-BEF66639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 zhuang</dc:creator>
  <cp:lastModifiedBy>江苏省妇幼保健协会</cp:lastModifiedBy>
  <cp:revision>3</cp:revision>
  <cp:lastPrinted>2024-11-21T07:00:00Z</cp:lastPrinted>
  <dcterms:created xsi:type="dcterms:W3CDTF">2024-11-21T07:24:00Z</dcterms:created>
  <dcterms:modified xsi:type="dcterms:W3CDTF">2024-11-21T07:25:00Z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DF96548EC6764B9B9CC278FAFC3B1CE9_12</vt:lpwstr>
  </property>
</Properties>
</file>